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13.jpg" ContentType="image/png"/>
  <Override PartName="/word/media/image15.jpg" ContentType="image/png"/>
  <Override PartName="/word/media/image16.jpg" ContentType="image/png"/>
  <Override PartName="/word/media/image25.jpg" ContentType="image/png"/>
  <Override PartName="/word/media/image28.jpg" ContentType="image/png"/>
  <Override PartName="/word/media/image29.jpg" ContentType="image/png"/>
  <Override PartName="/word/media/image30.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7241" w:rsidRDefault="008D7241" w:rsidP="008D7241">
      <w:pPr>
        <w:spacing w:after="175" w:line="268" w:lineRule="auto"/>
        <w:jc w:val="center"/>
      </w:pPr>
      <w:r>
        <w:t xml:space="preserve">МИНИСТЕРСТВО НАУКИ И ВЫСШЕГО ОБРАЗОВАНИЯ </w:t>
      </w:r>
    </w:p>
    <w:p w:rsidR="008D7241" w:rsidRDefault="008D7241" w:rsidP="008D7241">
      <w:pPr>
        <w:spacing w:after="175" w:line="268" w:lineRule="auto"/>
        <w:ind w:right="72"/>
        <w:jc w:val="center"/>
      </w:pPr>
      <w:r>
        <w:t xml:space="preserve">РОССИЙСКОЙ ФЕДЕРАЦИИ </w:t>
      </w:r>
    </w:p>
    <w:p w:rsidR="008D7241" w:rsidRDefault="008D7241" w:rsidP="008D7241">
      <w:pPr>
        <w:spacing w:after="14" w:line="268" w:lineRule="auto"/>
        <w:ind w:left="179" w:right="171"/>
        <w:jc w:val="center"/>
      </w:pPr>
      <w:r>
        <w:t xml:space="preserve">Федеральное государственное бюджетное образовательное учреждение высшего образования </w:t>
      </w:r>
    </w:p>
    <w:p w:rsidR="008D7241" w:rsidRDefault="008D7241" w:rsidP="008D7241">
      <w:pPr>
        <w:spacing w:after="11" w:line="268" w:lineRule="auto"/>
        <w:ind w:right="0"/>
        <w:jc w:val="center"/>
      </w:pPr>
      <w:r>
        <w:t>«Московский государственный технический университет имени Н.Э. Баумана (национальный исследовательский университет)»</w:t>
      </w:r>
      <w:r>
        <w:rPr>
          <w:b/>
        </w:rPr>
        <w:t xml:space="preserve"> </w:t>
      </w:r>
    </w:p>
    <w:p w:rsidR="008D7241" w:rsidRDefault="008D7241" w:rsidP="008D7241">
      <w:pPr>
        <w:spacing w:after="131"/>
        <w:ind w:left="0" w:right="2" w:firstLine="0"/>
        <w:jc w:val="center"/>
      </w:pPr>
      <w:r>
        <w:t xml:space="preserve"> </w:t>
      </w:r>
    </w:p>
    <w:p w:rsidR="008D7241" w:rsidRDefault="008D7241" w:rsidP="008D7241">
      <w:pPr>
        <w:spacing w:after="131"/>
        <w:ind w:left="0" w:right="2" w:firstLine="0"/>
        <w:jc w:val="center"/>
      </w:pPr>
    </w:p>
    <w:p w:rsidR="008D7241" w:rsidRDefault="008D7241" w:rsidP="008D7241">
      <w:pPr>
        <w:spacing w:after="131"/>
        <w:ind w:left="0" w:right="2" w:firstLine="0"/>
        <w:jc w:val="center"/>
      </w:pPr>
      <w:r>
        <w:t xml:space="preserve"> </w:t>
      </w:r>
    </w:p>
    <w:p w:rsidR="008D7241" w:rsidRDefault="008D7241" w:rsidP="008D7241">
      <w:pPr>
        <w:spacing w:after="134"/>
        <w:ind w:left="0" w:right="2" w:firstLine="0"/>
        <w:jc w:val="center"/>
      </w:pPr>
      <w:r>
        <w:t xml:space="preserve"> </w:t>
      </w:r>
    </w:p>
    <w:p w:rsidR="008D7241" w:rsidRDefault="008D7241" w:rsidP="008D7241">
      <w:pPr>
        <w:spacing w:after="190"/>
        <w:ind w:left="0" w:right="2" w:firstLine="0"/>
        <w:jc w:val="center"/>
      </w:pPr>
      <w:r>
        <w:t xml:space="preserve"> </w:t>
      </w:r>
    </w:p>
    <w:p w:rsidR="008444E7" w:rsidRDefault="008D7241" w:rsidP="008D7241">
      <w:pPr>
        <w:spacing w:after="133" w:line="265" w:lineRule="auto"/>
        <w:ind w:left="649" w:right="712"/>
        <w:jc w:val="center"/>
        <w:rPr>
          <w:b/>
        </w:rPr>
      </w:pPr>
      <w:r>
        <w:rPr>
          <w:b/>
        </w:rPr>
        <w:t>ВЫПУСКНАЯ КВАЛИФИКАЦИОННАЯ РАБОТА</w:t>
      </w:r>
    </w:p>
    <w:p w:rsidR="008D7241" w:rsidRDefault="008D7241" w:rsidP="008D7241">
      <w:pPr>
        <w:spacing w:after="133" w:line="265" w:lineRule="auto"/>
        <w:ind w:left="649" w:right="712"/>
        <w:jc w:val="center"/>
      </w:pPr>
      <w:r>
        <w:rPr>
          <w:b/>
        </w:rPr>
        <w:t xml:space="preserve"> по курсу </w:t>
      </w:r>
    </w:p>
    <w:p w:rsidR="008D7241" w:rsidRDefault="008D7241" w:rsidP="008D7241">
      <w:pPr>
        <w:spacing w:after="122" w:line="268" w:lineRule="auto"/>
        <w:ind w:right="69"/>
        <w:jc w:val="center"/>
      </w:pPr>
      <w:r>
        <w:t>«</w:t>
      </w:r>
      <w:proofErr w:type="spellStart"/>
      <w:r>
        <w:t>Data</w:t>
      </w:r>
      <w:proofErr w:type="spellEnd"/>
      <w:r>
        <w:t xml:space="preserve"> </w:t>
      </w:r>
      <w:proofErr w:type="spellStart"/>
      <w:r>
        <w:t>Science</w:t>
      </w:r>
      <w:proofErr w:type="spellEnd"/>
      <w:r>
        <w:t xml:space="preserve">» </w:t>
      </w:r>
    </w:p>
    <w:p w:rsidR="008D7241" w:rsidRDefault="008D7241" w:rsidP="008D7241">
      <w:pPr>
        <w:spacing w:after="232"/>
        <w:ind w:left="0" w:right="2" w:firstLine="0"/>
        <w:jc w:val="center"/>
      </w:pPr>
      <w:r>
        <w:t xml:space="preserve"> </w:t>
      </w:r>
    </w:p>
    <w:p w:rsidR="008D7241" w:rsidRDefault="008D7241" w:rsidP="008D7241">
      <w:pPr>
        <w:spacing w:after="232"/>
        <w:ind w:left="0" w:right="2" w:firstLine="0"/>
        <w:jc w:val="center"/>
      </w:pPr>
    </w:p>
    <w:p w:rsidR="008D7241" w:rsidRDefault="008D7241" w:rsidP="008D7241">
      <w:pPr>
        <w:spacing w:after="112"/>
        <w:ind w:left="0" w:right="23" w:firstLine="0"/>
        <w:jc w:val="center"/>
      </w:pPr>
    </w:p>
    <w:p w:rsidR="008444E7" w:rsidRDefault="008444E7" w:rsidP="008D7241">
      <w:pPr>
        <w:spacing w:after="112"/>
        <w:ind w:left="0" w:right="23" w:firstLine="0"/>
        <w:jc w:val="center"/>
      </w:pPr>
    </w:p>
    <w:p w:rsidR="008D7241" w:rsidRDefault="008D7241" w:rsidP="008D7241">
      <w:pPr>
        <w:spacing w:after="110"/>
        <w:ind w:left="0" w:right="23" w:firstLine="0"/>
        <w:jc w:val="center"/>
      </w:pPr>
      <w:r>
        <w:rPr>
          <w:rFonts w:ascii="Calibri" w:eastAsia="Calibri" w:hAnsi="Calibri" w:cs="Calibri"/>
          <w:sz w:val="22"/>
        </w:rPr>
        <w:t xml:space="preserve"> </w:t>
      </w:r>
    </w:p>
    <w:p w:rsidR="008D7241" w:rsidRDefault="008D7241" w:rsidP="008D7241">
      <w:pPr>
        <w:spacing w:after="112"/>
        <w:ind w:left="0" w:right="23" w:firstLine="0"/>
        <w:jc w:val="center"/>
      </w:pPr>
      <w:r>
        <w:rPr>
          <w:rFonts w:ascii="Calibri" w:eastAsia="Calibri" w:hAnsi="Calibri" w:cs="Calibri"/>
          <w:sz w:val="22"/>
        </w:rPr>
        <w:t xml:space="preserve"> </w:t>
      </w:r>
    </w:p>
    <w:p w:rsidR="008D7241" w:rsidRDefault="008D7241" w:rsidP="008D7241">
      <w:pPr>
        <w:spacing w:after="112"/>
        <w:ind w:left="0" w:right="23" w:firstLine="0"/>
        <w:jc w:val="center"/>
      </w:pPr>
      <w:r>
        <w:rPr>
          <w:rFonts w:ascii="Calibri" w:eastAsia="Calibri" w:hAnsi="Calibri" w:cs="Calibri"/>
          <w:sz w:val="22"/>
        </w:rPr>
        <w:t xml:space="preserve"> </w:t>
      </w:r>
    </w:p>
    <w:p w:rsidR="008D7241" w:rsidRDefault="008D7241" w:rsidP="008D7241">
      <w:pPr>
        <w:spacing w:after="112"/>
        <w:ind w:left="0" w:right="23" w:firstLine="0"/>
        <w:jc w:val="center"/>
      </w:pPr>
      <w:r>
        <w:rPr>
          <w:rFonts w:ascii="Calibri" w:eastAsia="Calibri" w:hAnsi="Calibri" w:cs="Calibri"/>
          <w:sz w:val="22"/>
        </w:rPr>
        <w:t xml:space="preserve"> </w:t>
      </w:r>
    </w:p>
    <w:p w:rsidR="008D7241" w:rsidRDefault="008D7241" w:rsidP="008D7241">
      <w:pPr>
        <w:spacing w:after="112"/>
        <w:ind w:left="0" w:right="23" w:firstLine="0"/>
        <w:jc w:val="center"/>
        <w:rPr>
          <w:rFonts w:ascii="Calibri" w:eastAsia="Calibri" w:hAnsi="Calibri" w:cs="Calibri"/>
          <w:sz w:val="22"/>
        </w:rPr>
      </w:pPr>
      <w:r>
        <w:rPr>
          <w:rFonts w:ascii="Calibri" w:eastAsia="Calibri" w:hAnsi="Calibri" w:cs="Calibri"/>
          <w:sz w:val="22"/>
        </w:rPr>
        <w:t xml:space="preserve"> </w:t>
      </w:r>
    </w:p>
    <w:p w:rsidR="008D7241" w:rsidRDefault="008D7241" w:rsidP="008D7241">
      <w:pPr>
        <w:spacing w:after="112"/>
        <w:ind w:left="0" w:right="23" w:firstLine="0"/>
        <w:jc w:val="center"/>
        <w:rPr>
          <w:rFonts w:ascii="Calibri" w:eastAsia="Calibri" w:hAnsi="Calibri" w:cs="Calibri"/>
          <w:sz w:val="22"/>
        </w:rPr>
      </w:pPr>
    </w:p>
    <w:p w:rsidR="008D7241" w:rsidRDefault="008D7241" w:rsidP="008D7241">
      <w:pPr>
        <w:spacing w:after="112"/>
        <w:ind w:left="0" w:right="23" w:firstLine="0"/>
        <w:jc w:val="center"/>
        <w:rPr>
          <w:rFonts w:ascii="Calibri" w:eastAsia="Calibri" w:hAnsi="Calibri" w:cs="Calibri"/>
          <w:sz w:val="22"/>
        </w:rPr>
      </w:pPr>
    </w:p>
    <w:p w:rsidR="008D7241" w:rsidRDefault="008D7241" w:rsidP="008D7241">
      <w:pPr>
        <w:spacing w:after="112"/>
        <w:ind w:left="0" w:right="23" w:firstLine="0"/>
        <w:jc w:val="center"/>
        <w:rPr>
          <w:rFonts w:ascii="Calibri" w:eastAsia="Calibri" w:hAnsi="Calibri" w:cs="Calibri"/>
          <w:sz w:val="22"/>
        </w:rPr>
      </w:pPr>
    </w:p>
    <w:p w:rsidR="008D7241" w:rsidRDefault="008D7241" w:rsidP="008D7241">
      <w:pPr>
        <w:spacing w:after="112"/>
        <w:ind w:left="0" w:right="23" w:firstLine="0"/>
        <w:jc w:val="center"/>
        <w:rPr>
          <w:rFonts w:ascii="Calibri" w:eastAsia="Calibri" w:hAnsi="Calibri" w:cs="Calibri"/>
          <w:sz w:val="22"/>
        </w:rPr>
      </w:pPr>
    </w:p>
    <w:p w:rsidR="008D7241" w:rsidRDefault="008D7241" w:rsidP="008D7241">
      <w:pPr>
        <w:spacing w:after="112"/>
        <w:ind w:left="0" w:right="23" w:firstLine="0"/>
        <w:jc w:val="center"/>
      </w:pPr>
    </w:p>
    <w:p w:rsidR="008D7241" w:rsidRDefault="008D7241" w:rsidP="008D7241">
      <w:pPr>
        <w:spacing w:after="110"/>
        <w:ind w:left="0" w:right="23" w:firstLine="0"/>
        <w:jc w:val="center"/>
      </w:pPr>
      <w:r>
        <w:rPr>
          <w:rFonts w:ascii="Calibri" w:eastAsia="Calibri" w:hAnsi="Calibri" w:cs="Calibri"/>
          <w:sz w:val="22"/>
        </w:rPr>
        <w:t xml:space="preserve"> </w:t>
      </w:r>
    </w:p>
    <w:p w:rsidR="008D7241" w:rsidRDefault="008D7241" w:rsidP="007D763D">
      <w:pPr>
        <w:spacing w:after="113"/>
        <w:ind w:left="0" w:right="23" w:firstLine="0"/>
        <w:jc w:val="center"/>
      </w:pPr>
      <w:r>
        <w:rPr>
          <w:rFonts w:ascii="Calibri" w:eastAsia="Calibri" w:hAnsi="Calibri" w:cs="Calibri"/>
          <w:sz w:val="22"/>
        </w:rPr>
        <w:t xml:space="preserve"> </w:t>
      </w:r>
      <w:r>
        <w:rPr>
          <w:rFonts w:ascii="Calibri" w:eastAsia="Calibri" w:hAnsi="Calibri" w:cs="Calibri"/>
          <w:sz w:val="22"/>
        </w:rPr>
        <w:tab/>
      </w:r>
      <w:r>
        <w:t>Слушатель</w:t>
      </w:r>
      <w:r w:rsidRPr="008A64D5">
        <w:t>:</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r>
      <w:r w:rsidRPr="008A64D5">
        <w:t>Цыганков Павел Игор</w:t>
      </w:r>
      <w:r>
        <w:t>евич</w:t>
      </w:r>
      <w:r>
        <w:rPr>
          <w:rFonts w:ascii="Calibri" w:eastAsia="Calibri" w:hAnsi="Calibri" w:cs="Calibri"/>
          <w:sz w:val="22"/>
        </w:rPr>
        <w:t xml:space="preserve">  </w:t>
      </w:r>
    </w:p>
    <w:p w:rsidR="007D763D" w:rsidRDefault="008D7241" w:rsidP="008D7241">
      <w:pPr>
        <w:spacing w:after="113"/>
        <w:ind w:left="0" w:right="23" w:firstLine="0"/>
        <w:jc w:val="center"/>
        <w:sectPr w:rsidR="007D763D" w:rsidSect="007D763D">
          <w:footerReference w:type="default" r:id="rId8"/>
          <w:footerReference w:type="first" r:id="rId9"/>
          <w:pgSz w:w="11906" w:h="16838"/>
          <w:pgMar w:top="1134" w:right="851" w:bottom="1134" w:left="1701" w:header="709" w:footer="709" w:gutter="0"/>
          <w:pgNumType w:chapStyle="1"/>
          <w:cols w:space="708"/>
          <w:titlePg/>
          <w:docGrid w:linePitch="381"/>
        </w:sectPr>
      </w:pPr>
      <w:r w:rsidRPr="008D7241">
        <w:t xml:space="preserve"> </w:t>
      </w:r>
      <w:r w:rsidRPr="008D7241">
        <w:t>Москва,</w:t>
      </w:r>
      <w:r w:rsidR="007D763D">
        <w:t xml:space="preserve"> 2023</w:t>
      </w:r>
    </w:p>
    <w:p w:rsidR="008D7241" w:rsidRDefault="008D7241" w:rsidP="007D763D">
      <w:pPr>
        <w:spacing w:after="369"/>
        <w:ind w:left="0" w:right="73" w:firstLine="0"/>
        <w:jc w:val="center"/>
      </w:pPr>
      <w:r>
        <w:rPr>
          <w:b/>
          <w:sz w:val="44"/>
        </w:rPr>
        <w:lastRenderedPageBreak/>
        <w:t>Содержание</w:t>
      </w:r>
    </w:p>
    <w:p w:rsidR="008D7241" w:rsidRDefault="008D7241" w:rsidP="008D7241">
      <w:pPr>
        <w:spacing w:after="8" w:line="330" w:lineRule="auto"/>
        <w:ind w:left="-5" w:right="0"/>
        <w:jc w:val="left"/>
      </w:pPr>
      <w:r>
        <w:rPr>
          <w:b/>
        </w:rPr>
        <w:t>Содержание</w:t>
      </w:r>
      <w:r>
        <w:rPr>
          <w:b/>
        </w:rPr>
        <w:t>............................................................................................................ 2</w:t>
      </w:r>
      <w:r>
        <w:rPr>
          <w:rFonts w:ascii="Calibri" w:eastAsia="Calibri" w:hAnsi="Calibri" w:cs="Calibri"/>
        </w:rPr>
        <w:t xml:space="preserve"> </w:t>
      </w:r>
      <w:r>
        <w:rPr>
          <w:b/>
        </w:rPr>
        <w:t>Введение</w:t>
      </w:r>
      <w:r>
        <w:rPr>
          <w:b/>
        </w:rPr>
        <w:t>...</w:t>
      </w:r>
      <w:r>
        <w:rPr>
          <w:b/>
        </w:rPr>
        <w:t>.............................................................................................................. 3</w:t>
      </w:r>
      <w:r>
        <w:rPr>
          <w:rFonts w:ascii="Calibri" w:eastAsia="Calibri" w:hAnsi="Calibri" w:cs="Calibri"/>
        </w:rPr>
        <w:t xml:space="preserve"> </w:t>
      </w:r>
    </w:p>
    <w:p w:rsidR="008D7241" w:rsidRDefault="008D7241" w:rsidP="008D7241">
      <w:pPr>
        <w:numPr>
          <w:ilvl w:val="0"/>
          <w:numId w:val="1"/>
        </w:numPr>
        <w:spacing w:after="101" w:line="265" w:lineRule="auto"/>
        <w:ind w:right="0" w:hanging="439"/>
        <w:jc w:val="left"/>
      </w:pPr>
      <w:r>
        <w:rPr>
          <w:b/>
        </w:rPr>
        <w:t>Аналитическая часть….</w:t>
      </w:r>
      <w:r>
        <w:rPr>
          <w:b/>
        </w:rPr>
        <w:t>............................................................................... 5</w:t>
      </w:r>
      <w:r>
        <w:rPr>
          <w:rFonts w:ascii="Calibri" w:eastAsia="Calibri" w:hAnsi="Calibri" w:cs="Calibri"/>
        </w:rPr>
        <w:t xml:space="preserve"> </w:t>
      </w:r>
    </w:p>
    <w:p w:rsidR="008D7241" w:rsidRDefault="008D7241" w:rsidP="008D7241">
      <w:pPr>
        <w:numPr>
          <w:ilvl w:val="1"/>
          <w:numId w:val="1"/>
        </w:numPr>
        <w:spacing w:after="101" w:line="265" w:lineRule="auto"/>
        <w:ind w:right="0" w:hanging="660"/>
        <w:jc w:val="left"/>
      </w:pPr>
      <w:r>
        <w:rPr>
          <w:b/>
        </w:rPr>
        <w:t>Постановка задачи</w:t>
      </w:r>
      <w:r>
        <w:rPr>
          <w:b/>
        </w:rPr>
        <w:t>........................................................................... 5</w:t>
      </w:r>
      <w:r>
        <w:rPr>
          <w:rFonts w:ascii="Calibri" w:eastAsia="Calibri" w:hAnsi="Calibri" w:cs="Calibri"/>
        </w:rPr>
        <w:t xml:space="preserve"> </w:t>
      </w:r>
    </w:p>
    <w:p w:rsidR="008D7241" w:rsidRDefault="008D7241" w:rsidP="008D7241">
      <w:pPr>
        <w:numPr>
          <w:ilvl w:val="1"/>
          <w:numId w:val="1"/>
        </w:numPr>
        <w:spacing w:after="101" w:line="265" w:lineRule="auto"/>
        <w:ind w:right="0" w:hanging="660"/>
        <w:jc w:val="left"/>
      </w:pPr>
      <w:r>
        <w:rPr>
          <w:b/>
        </w:rPr>
        <w:t>Описание используемых методов</w:t>
      </w:r>
      <w:r>
        <w:rPr>
          <w:b/>
        </w:rPr>
        <w:t>.</w:t>
      </w:r>
      <w:r>
        <w:rPr>
          <w:b/>
        </w:rPr>
        <w:t xml:space="preserve">................................................. </w:t>
      </w:r>
      <w:r w:rsidR="007D763D">
        <w:rPr>
          <w:b/>
        </w:rPr>
        <w:t>8</w:t>
      </w:r>
    </w:p>
    <w:p w:rsidR="008D7241" w:rsidRDefault="008D7241" w:rsidP="008D7241">
      <w:pPr>
        <w:numPr>
          <w:ilvl w:val="1"/>
          <w:numId w:val="1"/>
        </w:numPr>
        <w:spacing w:after="101" w:line="265" w:lineRule="auto"/>
        <w:ind w:right="0" w:hanging="660"/>
        <w:jc w:val="left"/>
      </w:pPr>
      <w:r>
        <w:rPr>
          <w:b/>
        </w:rPr>
        <w:t>Разведочный анализ данных</w:t>
      </w:r>
      <w:r>
        <w:rPr>
          <w:b/>
        </w:rPr>
        <w:t>........................................................ 1</w:t>
      </w:r>
      <w:r w:rsidR="007D763D">
        <w:rPr>
          <w:b/>
        </w:rPr>
        <w:t>3</w:t>
      </w:r>
      <w:r>
        <w:rPr>
          <w:rFonts w:ascii="Calibri" w:eastAsia="Calibri" w:hAnsi="Calibri" w:cs="Calibri"/>
        </w:rPr>
        <w:t xml:space="preserve"> </w:t>
      </w:r>
    </w:p>
    <w:p w:rsidR="008D7241" w:rsidRDefault="008D7241" w:rsidP="008D7241">
      <w:pPr>
        <w:numPr>
          <w:ilvl w:val="0"/>
          <w:numId w:val="1"/>
        </w:numPr>
        <w:spacing w:after="101" w:line="265" w:lineRule="auto"/>
        <w:ind w:right="0" w:hanging="439"/>
        <w:jc w:val="left"/>
      </w:pPr>
      <w:r>
        <w:rPr>
          <w:b/>
        </w:rPr>
        <w:t>Практическая часть…</w:t>
      </w:r>
      <w:r>
        <w:rPr>
          <w:b/>
        </w:rPr>
        <w:t>...................................................</w:t>
      </w:r>
      <w:r w:rsidR="00D01460">
        <w:rPr>
          <w:b/>
        </w:rPr>
        <w:t>.............................. 17</w:t>
      </w:r>
      <w:r>
        <w:rPr>
          <w:rFonts w:ascii="Calibri" w:eastAsia="Calibri" w:hAnsi="Calibri" w:cs="Calibri"/>
        </w:rPr>
        <w:t xml:space="preserve"> </w:t>
      </w:r>
    </w:p>
    <w:p w:rsidR="008D7241" w:rsidRDefault="008D7241" w:rsidP="008D7241">
      <w:pPr>
        <w:numPr>
          <w:ilvl w:val="1"/>
          <w:numId w:val="1"/>
        </w:numPr>
        <w:spacing w:after="101" w:line="265" w:lineRule="auto"/>
        <w:ind w:right="0" w:hanging="660"/>
        <w:jc w:val="left"/>
      </w:pPr>
      <w:r>
        <w:rPr>
          <w:b/>
        </w:rPr>
        <w:t>Предобработка данных.</w:t>
      </w:r>
      <w:r>
        <w:rPr>
          <w:b/>
        </w:rPr>
        <w:t>.........................................</w:t>
      </w:r>
      <w:r w:rsidR="00D01460">
        <w:rPr>
          <w:b/>
        </w:rPr>
        <w:t>........................ 17</w:t>
      </w:r>
      <w:r>
        <w:rPr>
          <w:rFonts w:ascii="Calibri" w:eastAsia="Calibri" w:hAnsi="Calibri" w:cs="Calibri"/>
        </w:rPr>
        <w:t xml:space="preserve"> </w:t>
      </w:r>
    </w:p>
    <w:p w:rsidR="008D7241" w:rsidRDefault="008D7241" w:rsidP="008D7241">
      <w:pPr>
        <w:numPr>
          <w:ilvl w:val="1"/>
          <w:numId w:val="1"/>
        </w:numPr>
        <w:spacing w:after="101" w:line="265" w:lineRule="auto"/>
        <w:ind w:right="0" w:hanging="660"/>
        <w:jc w:val="left"/>
      </w:pPr>
      <w:r>
        <w:rPr>
          <w:b/>
        </w:rPr>
        <w:t>Разработка и обучение модели</w:t>
      </w:r>
      <w:r>
        <w:rPr>
          <w:b/>
        </w:rPr>
        <w:t>.......................</w:t>
      </w:r>
      <w:r w:rsidR="00D01460">
        <w:rPr>
          <w:b/>
        </w:rPr>
        <w:t>.............................. 19</w:t>
      </w:r>
      <w:r>
        <w:rPr>
          <w:rFonts w:ascii="Calibri" w:eastAsia="Calibri" w:hAnsi="Calibri" w:cs="Calibri"/>
        </w:rPr>
        <w:t xml:space="preserve"> </w:t>
      </w:r>
    </w:p>
    <w:p w:rsidR="008D7241" w:rsidRDefault="008D7241" w:rsidP="008D7241">
      <w:pPr>
        <w:numPr>
          <w:ilvl w:val="1"/>
          <w:numId w:val="1"/>
        </w:numPr>
        <w:spacing w:after="143" w:line="265" w:lineRule="auto"/>
        <w:ind w:right="0" w:hanging="660"/>
        <w:jc w:val="left"/>
      </w:pPr>
      <w:r>
        <w:rPr>
          <w:b/>
        </w:rPr>
        <w:t>Тестирование модели</w:t>
      </w:r>
      <w:r>
        <w:rPr>
          <w:b/>
        </w:rPr>
        <w:t>..................................................................... 2</w:t>
      </w:r>
      <w:r w:rsidR="00D01460">
        <w:rPr>
          <w:b/>
        </w:rPr>
        <w:t>2</w:t>
      </w:r>
      <w:r>
        <w:rPr>
          <w:rFonts w:ascii="Calibri" w:eastAsia="Calibri" w:hAnsi="Calibri" w:cs="Calibri"/>
        </w:rPr>
        <w:t xml:space="preserve"> </w:t>
      </w:r>
    </w:p>
    <w:p w:rsidR="008D7241" w:rsidRDefault="008D7241" w:rsidP="008D7241">
      <w:pPr>
        <w:numPr>
          <w:ilvl w:val="1"/>
          <w:numId w:val="1"/>
        </w:numPr>
        <w:spacing w:after="1" w:line="265" w:lineRule="auto"/>
        <w:ind w:right="0" w:hanging="660"/>
        <w:jc w:val="left"/>
      </w:pPr>
      <w:r>
        <w:rPr>
          <w:b/>
        </w:rPr>
        <w:t xml:space="preserve">Написать нейронную сеть, которая будет рекомендовать соотношение </w:t>
      </w:r>
    </w:p>
    <w:p w:rsidR="008D7241" w:rsidRDefault="008D7241" w:rsidP="008D7241">
      <w:pPr>
        <w:spacing w:after="101" w:line="265" w:lineRule="auto"/>
        <w:ind w:left="-5" w:right="0"/>
        <w:jc w:val="left"/>
      </w:pPr>
      <w:r>
        <w:rPr>
          <w:b/>
        </w:rPr>
        <w:t xml:space="preserve">                    </w:t>
      </w:r>
      <w:r>
        <w:rPr>
          <w:b/>
        </w:rPr>
        <w:t xml:space="preserve">«матрица-наполнитель» </w:t>
      </w:r>
      <w:r>
        <w:rPr>
          <w:b/>
        </w:rPr>
        <w:t>………………………………………..</w:t>
      </w:r>
      <w:r>
        <w:rPr>
          <w:b/>
        </w:rPr>
        <w:t>. 2</w:t>
      </w:r>
      <w:r w:rsidR="00D01460">
        <w:rPr>
          <w:b/>
        </w:rPr>
        <w:t>3</w:t>
      </w:r>
      <w:r>
        <w:rPr>
          <w:rFonts w:ascii="Calibri" w:eastAsia="Calibri" w:hAnsi="Calibri" w:cs="Calibri"/>
        </w:rPr>
        <w:t xml:space="preserve"> </w:t>
      </w:r>
    </w:p>
    <w:p w:rsidR="008D7241" w:rsidRDefault="008D7241" w:rsidP="008D7241">
      <w:pPr>
        <w:numPr>
          <w:ilvl w:val="1"/>
          <w:numId w:val="1"/>
        </w:numPr>
        <w:spacing w:after="101" w:line="265" w:lineRule="auto"/>
        <w:ind w:right="0" w:hanging="660"/>
        <w:jc w:val="left"/>
      </w:pPr>
      <w:r>
        <w:rPr>
          <w:b/>
        </w:rPr>
        <w:t xml:space="preserve">Разработка приложения </w:t>
      </w:r>
      <w:r>
        <w:rPr>
          <w:b/>
        </w:rPr>
        <w:t>...</w:t>
      </w:r>
      <w:r>
        <w:rPr>
          <w:b/>
        </w:rPr>
        <w:t>............................................................ 2</w:t>
      </w:r>
      <w:r w:rsidR="00D01460">
        <w:rPr>
          <w:b/>
        </w:rPr>
        <w:t>7</w:t>
      </w:r>
      <w:r>
        <w:rPr>
          <w:rFonts w:ascii="Calibri" w:eastAsia="Calibri" w:hAnsi="Calibri" w:cs="Calibri"/>
        </w:rPr>
        <w:t xml:space="preserve"> </w:t>
      </w:r>
    </w:p>
    <w:p w:rsidR="008D7241" w:rsidRDefault="008D7241" w:rsidP="008D7241">
      <w:pPr>
        <w:numPr>
          <w:ilvl w:val="1"/>
          <w:numId w:val="1"/>
        </w:numPr>
        <w:spacing w:after="101" w:line="265" w:lineRule="auto"/>
        <w:ind w:right="0" w:hanging="660"/>
        <w:jc w:val="left"/>
      </w:pPr>
      <w:r>
        <w:rPr>
          <w:b/>
        </w:rPr>
        <w:t xml:space="preserve">Создание удалённого </w:t>
      </w:r>
      <w:proofErr w:type="spellStart"/>
      <w:r>
        <w:rPr>
          <w:b/>
        </w:rPr>
        <w:t>репозитория</w:t>
      </w:r>
      <w:proofErr w:type="spellEnd"/>
      <w:r>
        <w:rPr>
          <w:b/>
        </w:rPr>
        <w:t xml:space="preserve"> и загрузка</w:t>
      </w:r>
      <w:r w:rsidR="00D01460">
        <w:rPr>
          <w:b/>
        </w:rPr>
        <w:t>.......................... 29</w:t>
      </w:r>
      <w:r>
        <w:rPr>
          <w:rFonts w:ascii="Calibri" w:eastAsia="Calibri" w:hAnsi="Calibri" w:cs="Calibri"/>
        </w:rPr>
        <w:t xml:space="preserve"> </w:t>
      </w:r>
    </w:p>
    <w:p w:rsidR="008D7241" w:rsidRDefault="008D7241" w:rsidP="008D7241">
      <w:pPr>
        <w:numPr>
          <w:ilvl w:val="1"/>
          <w:numId w:val="1"/>
        </w:numPr>
        <w:spacing w:after="122" w:line="265" w:lineRule="auto"/>
        <w:ind w:right="0" w:hanging="660"/>
        <w:jc w:val="left"/>
      </w:pPr>
      <w:r>
        <w:rPr>
          <w:b/>
        </w:rPr>
        <w:t>Заключение.</w:t>
      </w:r>
      <w:r>
        <w:rPr>
          <w:b/>
        </w:rPr>
        <w:t>.......................................................</w:t>
      </w:r>
      <w:r w:rsidR="00D01460">
        <w:rPr>
          <w:b/>
        </w:rPr>
        <w:t>.............................. 29</w:t>
      </w:r>
      <w:r>
        <w:rPr>
          <w:rFonts w:ascii="Calibri" w:eastAsia="Calibri" w:hAnsi="Calibri" w:cs="Calibri"/>
        </w:rPr>
        <w:t xml:space="preserve"> </w:t>
      </w:r>
    </w:p>
    <w:p w:rsidR="007D763D" w:rsidRDefault="008D7241" w:rsidP="00FB7BA1">
      <w:pPr>
        <w:numPr>
          <w:ilvl w:val="1"/>
          <w:numId w:val="1"/>
        </w:numPr>
        <w:spacing w:after="101" w:line="265" w:lineRule="auto"/>
        <w:ind w:right="0" w:hanging="660"/>
        <w:jc w:val="left"/>
        <w:rPr>
          <w:b/>
        </w:rPr>
        <w:sectPr w:rsidR="007D763D" w:rsidSect="007D763D">
          <w:pgSz w:w="11906" w:h="16838"/>
          <w:pgMar w:top="1134" w:right="851" w:bottom="1134" w:left="1701" w:header="709" w:footer="709" w:gutter="0"/>
          <w:pgNumType w:chapStyle="1"/>
          <w:cols w:space="708"/>
          <w:titlePg/>
          <w:docGrid w:linePitch="381"/>
        </w:sectPr>
      </w:pPr>
      <w:r w:rsidRPr="008D7241">
        <w:rPr>
          <w:b/>
        </w:rPr>
        <w:t>Список используемой литературы и веб ресурсы.</w:t>
      </w:r>
      <w:r>
        <w:rPr>
          <w:b/>
        </w:rPr>
        <w:t>.</w:t>
      </w:r>
      <w:r w:rsidR="00D01460">
        <w:rPr>
          <w:b/>
        </w:rPr>
        <w:t>................. 31</w:t>
      </w:r>
    </w:p>
    <w:p w:rsidR="008D7241" w:rsidRPr="007D763D" w:rsidRDefault="008D7241" w:rsidP="007D763D">
      <w:pPr>
        <w:rPr>
          <w:b/>
        </w:rPr>
      </w:pPr>
      <w:r w:rsidRPr="007D763D">
        <w:rPr>
          <w:b/>
        </w:rPr>
        <w:lastRenderedPageBreak/>
        <w:t xml:space="preserve">Введение </w:t>
      </w:r>
    </w:p>
    <w:p w:rsidR="008D7241" w:rsidRDefault="008D7241" w:rsidP="008D7241">
      <w:pPr>
        <w:spacing w:line="380" w:lineRule="auto"/>
        <w:ind w:left="-5" w:right="63" w:firstLine="708"/>
      </w:pPr>
      <w:r>
        <w:t xml:space="preserve">Композиционные материалы — это материалы, состоящие из двух или более компонентов, нерастворимых друг с другом, с чётко обозначенной границей раздела и сильным взаимодействием по всей зоне контакта. Одним из компонентов композитных материалов является непрерывная фаза, он называется матрица, в которой нерастворимые материалы помещаются в другую природу, называемую арматурой или наполнителем.  </w:t>
      </w:r>
    </w:p>
    <w:p w:rsidR="008D7241" w:rsidRDefault="008D7241" w:rsidP="008D7241">
      <w:pPr>
        <w:spacing w:line="386" w:lineRule="auto"/>
        <w:ind w:left="-5" w:right="63" w:firstLine="708"/>
      </w:pPr>
      <w:r>
        <w:t xml:space="preserve">Внедрение композиционных материалов обусловлено стремлением использовать их преимущества по сравнению с традиционно используемыми металлами и сплавами. Примеры композита – железобетон (сочетание стали арматуры и камня бетона), древесноволокнистая плита ДВП (сочетание древесной основы – щепы и полимерного связующего).  </w:t>
      </w:r>
    </w:p>
    <w:p w:rsidR="008D7241" w:rsidRDefault="008D7241" w:rsidP="008D7241">
      <w:pPr>
        <w:spacing w:line="380" w:lineRule="auto"/>
        <w:ind w:left="-5" w:right="63" w:firstLine="708"/>
      </w:pPr>
      <w:r>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rsidR="008D7241" w:rsidRDefault="008D7241" w:rsidP="008D7241">
      <w:pPr>
        <w:spacing w:line="381" w:lineRule="auto"/>
        <w:ind w:left="-5" w:right="63" w:firstLine="708"/>
      </w:pPr>
      <w:proofErr w:type="spellStart"/>
      <w:r>
        <w:t>Базальтопластик</w:t>
      </w:r>
      <w:proofErr w:type="spellEnd"/>
      <w:r>
        <w:t xml:space="preserve"> - современный композитный материал на основе базальтовых волокон и органического связующего вещества. В настоящее время </w:t>
      </w:r>
      <w:proofErr w:type="spellStart"/>
      <w:r>
        <w:t>базальтопластик</w:t>
      </w:r>
      <w:proofErr w:type="spellEnd"/>
      <w:r>
        <w:t xml:space="preserve"> успешно конкурирует с металлическими изделиями, превосходя их по коррозионной, щелочной, кислотоустойчивости и некоторым другим свойствам. Целью данной работы является прогнозирование конечных свойств новых материалов на основе </w:t>
      </w:r>
      <w:proofErr w:type="spellStart"/>
      <w:r>
        <w:t>базальтопластик</w:t>
      </w:r>
      <w:r>
        <w:t>а</w:t>
      </w:r>
      <w:proofErr w:type="spellEnd"/>
      <w:r>
        <w:t xml:space="preserve"> (композиционных материалов). </w:t>
      </w:r>
    </w:p>
    <w:p w:rsidR="008D7241" w:rsidRDefault="008D7241" w:rsidP="008D7241">
      <w:pPr>
        <w:spacing w:line="396" w:lineRule="auto"/>
        <w:ind w:left="-5" w:right="63" w:firstLine="708"/>
      </w:pPr>
      <w:r>
        <w:t xml:space="preserve">Расширение разнообразия материалов, используемых при проектировании нового композиционного материала, увеличивает необходимость определения свойств нового композита при минимальных </w:t>
      </w:r>
      <w:r>
        <w:lastRenderedPageBreak/>
        <w:t xml:space="preserve">финансовых затратах. Для решения 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 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 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успешного решения, снижающего затраты на разработку новых материалов и затраты на рабочую силу. Суть прогнозирования заключается в моделировании репрезентативного элемента композитного объёма на основе данных о свойствах входящих компонентов (связующего и армирующего компонента). В процессе исследовательской работы были разработаны несколько моделей, способные с высокой вероятностью прогнозировать модули упругости при растяжении и прочности при растяжении, а также были созданы 2 нейронных сети, которые предлагают соотношение «матрицы - наполнитель». На основе одной из нейронных сетей было создано дружелюбное и доступное пользовательское веб-приложение на </w:t>
      </w:r>
      <w:proofErr w:type="spellStart"/>
      <w:r>
        <w:t>фреймворке</w:t>
      </w:r>
      <w:proofErr w:type="spellEnd"/>
      <w:r>
        <w:t xml:space="preserve"> </w:t>
      </w:r>
      <w:proofErr w:type="spellStart"/>
      <w:r>
        <w:t>Flask</w:t>
      </w:r>
      <w:proofErr w:type="spellEnd"/>
      <w:r>
        <w:t xml:space="preserve">.  </w:t>
      </w:r>
    </w:p>
    <w:p w:rsidR="008D7241" w:rsidRDefault="008D7241" w:rsidP="008D7241">
      <w:pPr>
        <w:spacing w:after="101" w:line="265" w:lineRule="auto"/>
        <w:ind w:right="0"/>
        <w:jc w:val="left"/>
      </w:pPr>
    </w:p>
    <w:p w:rsidR="00270A23" w:rsidRDefault="00270A23" w:rsidP="008D7241">
      <w:pPr>
        <w:spacing w:after="101" w:line="265" w:lineRule="auto"/>
        <w:ind w:right="0"/>
        <w:jc w:val="left"/>
      </w:pPr>
    </w:p>
    <w:p w:rsidR="00270A23" w:rsidRDefault="00270A23" w:rsidP="008D7241">
      <w:pPr>
        <w:spacing w:after="101" w:line="265" w:lineRule="auto"/>
        <w:ind w:right="0"/>
        <w:jc w:val="left"/>
      </w:pPr>
    </w:p>
    <w:p w:rsidR="00270A23" w:rsidRDefault="00270A23" w:rsidP="008D7241">
      <w:pPr>
        <w:spacing w:after="101" w:line="265" w:lineRule="auto"/>
        <w:ind w:right="0"/>
        <w:jc w:val="left"/>
      </w:pPr>
    </w:p>
    <w:p w:rsidR="00270A23" w:rsidRDefault="00270A23" w:rsidP="008D7241">
      <w:pPr>
        <w:spacing w:after="101" w:line="265" w:lineRule="auto"/>
        <w:ind w:right="0"/>
        <w:jc w:val="left"/>
      </w:pPr>
    </w:p>
    <w:p w:rsidR="00270A23" w:rsidRDefault="00270A23" w:rsidP="008D7241">
      <w:pPr>
        <w:spacing w:after="101" w:line="265" w:lineRule="auto"/>
        <w:ind w:right="0"/>
        <w:jc w:val="left"/>
      </w:pPr>
    </w:p>
    <w:p w:rsidR="00270A23" w:rsidRDefault="00270A23" w:rsidP="008D7241">
      <w:pPr>
        <w:spacing w:after="101" w:line="265" w:lineRule="auto"/>
        <w:ind w:right="0"/>
        <w:jc w:val="left"/>
      </w:pPr>
    </w:p>
    <w:p w:rsidR="00270A23" w:rsidRDefault="00270A23" w:rsidP="008D7241">
      <w:pPr>
        <w:spacing w:after="101" w:line="265" w:lineRule="auto"/>
        <w:ind w:right="0"/>
        <w:jc w:val="left"/>
      </w:pPr>
    </w:p>
    <w:p w:rsidR="00270A23" w:rsidRDefault="00270A23" w:rsidP="008D7241">
      <w:pPr>
        <w:spacing w:after="101" w:line="265" w:lineRule="auto"/>
        <w:ind w:right="0"/>
        <w:jc w:val="left"/>
      </w:pPr>
    </w:p>
    <w:p w:rsidR="00270A23" w:rsidRDefault="00270A23" w:rsidP="008D7241">
      <w:pPr>
        <w:spacing w:after="101" w:line="265" w:lineRule="auto"/>
        <w:ind w:right="0"/>
        <w:jc w:val="left"/>
      </w:pPr>
    </w:p>
    <w:p w:rsidR="00270A23" w:rsidRDefault="00270A23" w:rsidP="008D7241">
      <w:pPr>
        <w:spacing w:after="101" w:line="265" w:lineRule="auto"/>
        <w:ind w:right="0"/>
        <w:jc w:val="left"/>
      </w:pPr>
    </w:p>
    <w:p w:rsidR="00270A23" w:rsidRDefault="00270A23" w:rsidP="00270A23">
      <w:pPr>
        <w:pStyle w:val="1"/>
        <w:numPr>
          <w:ilvl w:val="0"/>
          <w:numId w:val="2"/>
        </w:numPr>
        <w:tabs>
          <w:tab w:val="center" w:pos="3176"/>
          <w:tab w:val="center" w:pos="5338"/>
        </w:tabs>
        <w:ind w:right="0"/>
        <w:jc w:val="left"/>
        <w:rPr>
          <w:sz w:val="28"/>
          <w:szCs w:val="28"/>
        </w:rPr>
      </w:pPr>
      <w:r w:rsidRPr="00270A23">
        <w:rPr>
          <w:sz w:val="28"/>
          <w:szCs w:val="28"/>
        </w:rPr>
        <w:t xml:space="preserve">Аналитическая часть </w:t>
      </w:r>
    </w:p>
    <w:p w:rsidR="00270A23" w:rsidRPr="00270A23" w:rsidRDefault="00270A23" w:rsidP="00270A23">
      <w:pPr>
        <w:pStyle w:val="a3"/>
        <w:ind w:firstLine="0"/>
      </w:pPr>
    </w:p>
    <w:p w:rsidR="00270A23" w:rsidRPr="00270A23" w:rsidRDefault="00270A23" w:rsidP="00270A23">
      <w:pPr>
        <w:pStyle w:val="2"/>
        <w:spacing w:after="301"/>
        <w:ind w:left="649" w:right="711"/>
        <w:rPr>
          <w:rFonts w:ascii="Times New Roman" w:eastAsia="Times New Roman" w:hAnsi="Times New Roman" w:cs="Times New Roman"/>
          <w:b/>
          <w:color w:val="000000"/>
          <w:sz w:val="28"/>
          <w:szCs w:val="28"/>
        </w:rPr>
      </w:pPr>
      <w:r w:rsidRPr="00270A23">
        <w:rPr>
          <w:rFonts w:ascii="Times New Roman" w:eastAsia="Times New Roman" w:hAnsi="Times New Roman" w:cs="Times New Roman"/>
          <w:b/>
          <w:color w:val="000000"/>
          <w:sz w:val="28"/>
          <w:szCs w:val="28"/>
        </w:rPr>
        <w:t xml:space="preserve">1.1. Постановка задачи </w:t>
      </w:r>
    </w:p>
    <w:p w:rsidR="00270A23" w:rsidRPr="0012700B" w:rsidRDefault="00270A23" w:rsidP="00270A23">
      <w:pPr>
        <w:spacing w:line="388" w:lineRule="auto"/>
        <w:ind w:left="-5" w:right="63" w:firstLine="708"/>
      </w:pPr>
      <w:r>
        <w:t xml:space="preserve">Для исследовательской работы были даны 2 файла: X_bp.xlsx (с данными о параметрах </w:t>
      </w:r>
      <w:proofErr w:type="spellStart"/>
      <w:r>
        <w:t>базальтопластика</w:t>
      </w:r>
      <w:proofErr w:type="spellEnd"/>
      <w:r>
        <w:t xml:space="preserve">, состоящий из 1024 строки и 11 столбцов) и X_nup.xlsx (данными нашивок углепластика, состоящий из 1041 строки и 4 столбцов).  </w:t>
      </w:r>
      <w:r w:rsidR="0012700B">
        <w:t xml:space="preserve">Часть кода начала обработки первого </w:t>
      </w:r>
      <w:proofErr w:type="spellStart"/>
      <w:r w:rsidR="0012700B">
        <w:t>датасета</w:t>
      </w:r>
      <w:proofErr w:type="spellEnd"/>
      <w:r w:rsidR="0012700B">
        <w:t xml:space="preserve"> представлена ниже на Рисунке 1.</w:t>
      </w:r>
    </w:p>
    <w:p w:rsidR="0024436C" w:rsidRDefault="0024436C" w:rsidP="0024436C">
      <w:pPr>
        <w:spacing w:line="388" w:lineRule="auto"/>
        <w:ind w:right="63"/>
      </w:pPr>
      <w:r>
        <w:rPr>
          <w:noProof/>
        </w:rPr>
        <w:drawing>
          <wp:inline distT="0" distB="0" distL="0" distR="0">
            <wp:extent cx="5905500" cy="27146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0">
                      <a:extLst>
                        <a:ext uri="{28A0092B-C50C-407E-A947-70E740481C1C}">
                          <a14:useLocalDpi xmlns:a14="http://schemas.microsoft.com/office/drawing/2010/main" val="0"/>
                        </a:ext>
                      </a:extLst>
                    </a:blip>
                    <a:stretch>
                      <a:fillRect/>
                    </a:stretch>
                  </pic:blipFill>
                  <pic:spPr>
                    <a:xfrm>
                      <a:off x="0" y="0"/>
                      <a:ext cx="5905500" cy="2714625"/>
                    </a:xfrm>
                    <a:prstGeom prst="rect">
                      <a:avLst/>
                    </a:prstGeom>
                  </pic:spPr>
                </pic:pic>
              </a:graphicData>
            </a:graphic>
          </wp:inline>
        </w:drawing>
      </w:r>
    </w:p>
    <w:p w:rsidR="00270A23" w:rsidRDefault="0012700B" w:rsidP="0012700B">
      <w:pPr>
        <w:spacing w:after="101" w:line="265" w:lineRule="auto"/>
        <w:ind w:right="0"/>
        <w:jc w:val="center"/>
      </w:pPr>
      <w:r>
        <w:t>Рисунок 1</w:t>
      </w:r>
      <w:r w:rsidR="00B72D29">
        <w:t xml:space="preserve"> – первый </w:t>
      </w:r>
      <w:proofErr w:type="spellStart"/>
      <w:r w:rsidR="00B72D29">
        <w:t>датасет</w:t>
      </w:r>
      <w:proofErr w:type="spellEnd"/>
      <w:r w:rsidR="00B72D29">
        <w:t xml:space="preserve"> и его поверхностный обзор в коде</w:t>
      </w:r>
      <w:r>
        <w:t>.</w:t>
      </w:r>
    </w:p>
    <w:p w:rsidR="0012700B" w:rsidRDefault="0012700B" w:rsidP="0012700B">
      <w:pPr>
        <w:spacing w:after="101" w:line="265" w:lineRule="auto"/>
        <w:ind w:right="0"/>
        <w:jc w:val="center"/>
      </w:pPr>
    </w:p>
    <w:p w:rsidR="0012700B" w:rsidRDefault="00270A23" w:rsidP="0012700B">
      <w:pPr>
        <w:spacing w:line="376" w:lineRule="auto"/>
        <w:ind w:left="-5" w:right="63" w:firstLine="708"/>
      </w:pPr>
      <w:r>
        <w:t>Цель работы</w:t>
      </w:r>
      <w:r>
        <w:t xml:space="preserve"> -</w:t>
      </w:r>
      <w:r>
        <w:t xml:space="preserve"> разработать модели для прогноза модуля упругости при растяжении, прочности при растяжении и соотношения «матрица-наполнитель». Для этого нужно объединить 2 файла. Часть информации (17 строк таблицы способов компоновки композитов) не имеют соответствующих строк в таблице соотношений и свойств используемых компонентов композитов, поэтому были удалены.  </w:t>
      </w:r>
      <w:r w:rsidR="0012700B">
        <w:t>Ниже на Рисунке 2 представлен</w:t>
      </w:r>
      <w:r w:rsidR="005B1AF5">
        <w:t>а</w:t>
      </w:r>
      <w:r w:rsidR="0012700B">
        <w:t xml:space="preserve"> </w:t>
      </w:r>
      <w:r w:rsidR="005B1AF5">
        <w:t xml:space="preserve">часть кода с </w:t>
      </w:r>
      <w:r w:rsidR="0012700B">
        <w:t>объединенны</w:t>
      </w:r>
      <w:r w:rsidR="005B1AF5">
        <w:t>м</w:t>
      </w:r>
      <w:r w:rsidR="0012700B">
        <w:t xml:space="preserve"> </w:t>
      </w:r>
      <w:proofErr w:type="spellStart"/>
      <w:r w:rsidR="0012700B">
        <w:t>датасет</w:t>
      </w:r>
      <w:r w:rsidR="005B1AF5">
        <w:t>ом</w:t>
      </w:r>
      <w:proofErr w:type="spellEnd"/>
      <w:r w:rsidR="005B1AF5">
        <w:t>.</w:t>
      </w:r>
    </w:p>
    <w:p w:rsidR="005B1AF5" w:rsidRDefault="005B1AF5" w:rsidP="005B1AF5">
      <w:pPr>
        <w:spacing w:line="376" w:lineRule="auto"/>
        <w:ind w:left="0" w:right="63" w:firstLine="0"/>
      </w:pPr>
      <w:r>
        <w:rPr>
          <w:noProof/>
        </w:rPr>
        <w:lastRenderedPageBreak/>
        <w:drawing>
          <wp:inline distT="0" distB="0" distL="0" distR="0">
            <wp:extent cx="5940425" cy="2623185"/>
            <wp:effectExtent l="0" t="0" r="3175"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11">
                      <a:extLst>
                        <a:ext uri="{28A0092B-C50C-407E-A947-70E740481C1C}">
                          <a14:useLocalDpi xmlns:a14="http://schemas.microsoft.com/office/drawing/2010/main" val="0"/>
                        </a:ext>
                      </a:extLst>
                    </a:blip>
                    <a:stretch>
                      <a:fillRect/>
                    </a:stretch>
                  </pic:blipFill>
                  <pic:spPr>
                    <a:xfrm>
                      <a:off x="0" y="0"/>
                      <a:ext cx="5940425" cy="2623185"/>
                    </a:xfrm>
                    <a:prstGeom prst="rect">
                      <a:avLst/>
                    </a:prstGeom>
                  </pic:spPr>
                </pic:pic>
              </a:graphicData>
            </a:graphic>
          </wp:inline>
        </w:drawing>
      </w:r>
    </w:p>
    <w:p w:rsidR="005B1AF5" w:rsidRDefault="005B1AF5" w:rsidP="005B1AF5">
      <w:pPr>
        <w:spacing w:line="376" w:lineRule="auto"/>
        <w:ind w:left="-5" w:right="63" w:firstLine="708"/>
        <w:jc w:val="center"/>
      </w:pPr>
      <w:proofErr w:type="gramStart"/>
      <w:r>
        <w:t>Рисунок  2</w:t>
      </w:r>
      <w:proofErr w:type="gramEnd"/>
      <w:r w:rsidR="00B72D29">
        <w:t xml:space="preserve"> – объединенный необработанный </w:t>
      </w:r>
      <w:proofErr w:type="spellStart"/>
      <w:r w:rsidR="00B72D29">
        <w:t>датасет</w:t>
      </w:r>
      <w:proofErr w:type="spellEnd"/>
    </w:p>
    <w:p w:rsidR="005B1AF5" w:rsidRDefault="005B1AF5" w:rsidP="005B1AF5">
      <w:pPr>
        <w:spacing w:line="376" w:lineRule="auto"/>
        <w:ind w:left="-5" w:right="63" w:firstLine="708"/>
        <w:jc w:val="center"/>
      </w:pPr>
    </w:p>
    <w:p w:rsidR="008444E7" w:rsidRDefault="0012700B" w:rsidP="008444E7">
      <w:pPr>
        <w:spacing w:line="396" w:lineRule="auto"/>
        <w:ind w:left="-5" w:right="63" w:firstLine="1486"/>
      </w:pPr>
      <w:r>
        <w:t>Затем провести разведочный анализ данных, нарисовать гистограммы распределения каждой из переменной, диаграммы ящика с усами, попарные графики рассеяния точек.</w:t>
      </w:r>
      <w:r w:rsidR="008444E7">
        <w:t xml:space="preserve"> Пример </w:t>
      </w:r>
      <w:r w:rsidR="00B72D29">
        <w:t>первого</w:t>
      </w:r>
      <w:r w:rsidR="008444E7">
        <w:t xml:space="preserve"> визуального исследования представлен на рисунке 3 ниже.</w:t>
      </w:r>
    </w:p>
    <w:p w:rsidR="008444E7" w:rsidRDefault="008444E7" w:rsidP="008444E7">
      <w:pPr>
        <w:spacing w:line="396" w:lineRule="auto"/>
        <w:ind w:left="-5" w:right="63" w:firstLine="1486"/>
      </w:pPr>
    </w:p>
    <w:p w:rsidR="008444E7" w:rsidRDefault="008444E7" w:rsidP="008444E7">
      <w:pPr>
        <w:spacing w:line="396" w:lineRule="auto"/>
        <w:ind w:right="63"/>
      </w:pPr>
      <w:r>
        <w:rPr>
          <w:noProof/>
        </w:rPr>
        <w:drawing>
          <wp:inline distT="0" distB="0" distL="0" distR="0">
            <wp:extent cx="5940425" cy="305371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12">
                      <a:extLst>
                        <a:ext uri="{28A0092B-C50C-407E-A947-70E740481C1C}">
                          <a14:useLocalDpi xmlns:a14="http://schemas.microsoft.com/office/drawing/2010/main" val="0"/>
                        </a:ext>
                      </a:extLst>
                    </a:blip>
                    <a:stretch>
                      <a:fillRect/>
                    </a:stretch>
                  </pic:blipFill>
                  <pic:spPr>
                    <a:xfrm>
                      <a:off x="0" y="0"/>
                      <a:ext cx="5940425" cy="3053715"/>
                    </a:xfrm>
                    <a:prstGeom prst="rect">
                      <a:avLst/>
                    </a:prstGeom>
                  </pic:spPr>
                </pic:pic>
              </a:graphicData>
            </a:graphic>
          </wp:inline>
        </w:drawing>
      </w:r>
    </w:p>
    <w:p w:rsidR="008444E7" w:rsidRDefault="008444E7" w:rsidP="008444E7">
      <w:pPr>
        <w:spacing w:line="396" w:lineRule="auto"/>
        <w:ind w:right="63"/>
        <w:jc w:val="center"/>
      </w:pPr>
      <w:r>
        <w:t>Рисунок</w:t>
      </w:r>
      <w:r w:rsidR="00B72D29">
        <w:t xml:space="preserve"> 3 - </w:t>
      </w:r>
      <w:r w:rsidR="00B72D29">
        <w:t xml:space="preserve">гистограммы распределения </w:t>
      </w:r>
      <w:r w:rsidR="00B72D29">
        <w:t>переменных</w:t>
      </w:r>
    </w:p>
    <w:p w:rsidR="008444E7" w:rsidRDefault="008444E7" w:rsidP="008444E7">
      <w:pPr>
        <w:spacing w:line="396" w:lineRule="auto"/>
        <w:ind w:right="63"/>
        <w:jc w:val="center"/>
      </w:pPr>
    </w:p>
    <w:p w:rsidR="005B1AF5" w:rsidRDefault="0012700B" w:rsidP="008444E7">
      <w:pPr>
        <w:spacing w:line="396" w:lineRule="auto"/>
        <w:ind w:left="-5" w:right="63" w:firstLine="1486"/>
      </w:pPr>
      <w:r>
        <w:lastRenderedPageBreak/>
        <w:t xml:space="preserve"> </w:t>
      </w:r>
      <w:r w:rsidR="005B1AF5">
        <w:t>Для каждой колонки получить среднее, медианное значение, провести анализ и исключение выбросов, пр</w:t>
      </w:r>
      <w:r w:rsidR="008444E7">
        <w:t>оверить наличие пропусков</w:t>
      </w:r>
      <w:r w:rsidR="00A3780E">
        <w:t xml:space="preserve"> (часть кода и графического анализа пропусков представлена на рисунке 4 ниже)</w:t>
      </w:r>
      <w:r w:rsidR="008444E7">
        <w:t xml:space="preserve">; </w:t>
      </w:r>
      <w:proofErr w:type="spellStart"/>
      <w:r w:rsidR="008444E7">
        <w:t>пред</w:t>
      </w:r>
      <w:r w:rsidR="005B1AF5">
        <w:t>обработать</w:t>
      </w:r>
      <w:proofErr w:type="spellEnd"/>
      <w:r w:rsidR="005B1AF5">
        <w:t xml:space="preserve"> данные: удалить шумы и выбросы, сделать нормализацию и стандартизацию. Обучить несколько моделей для прогноза модуля упругости при растяжении и прочности при растяжении. Написать нейронную сеть, которая будет рекомендовать соотношение матрица-наполнитель. Разработать приложение с графическим интерфейсом, которое будет выдавать прогноз соотношения «матрица-наполнитель». Создать </w:t>
      </w:r>
      <w:proofErr w:type="spellStart"/>
      <w:r w:rsidR="005B1AF5">
        <w:t>профиь</w:t>
      </w:r>
      <w:proofErr w:type="spellEnd"/>
      <w:r w:rsidR="005B1AF5">
        <w:t xml:space="preserve"> в </w:t>
      </w:r>
      <w:proofErr w:type="spellStart"/>
      <w:r w:rsidR="005B1AF5">
        <w:t>GitHub</w:t>
      </w:r>
      <w:proofErr w:type="spellEnd"/>
      <w:r w:rsidR="005B1AF5">
        <w:t xml:space="preserve"> и разместить код исследования. </w:t>
      </w:r>
    </w:p>
    <w:p w:rsidR="00A3780E" w:rsidRDefault="00A3780E" w:rsidP="00A3780E">
      <w:pPr>
        <w:spacing w:line="396" w:lineRule="auto"/>
        <w:ind w:right="63"/>
      </w:pPr>
      <w:r>
        <w:rPr>
          <w:noProof/>
        </w:rPr>
        <w:drawing>
          <wp:inline distT="0" distB="0" distL="0" distR="0">
            <wp:extent cx="5940425" cy="3180715"/>
            <wp:effectExtent l="0" t="0" r="317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13">
                      <a:extLst>
                        <a:ext uri="{28A0092B-C50C-407E-A947-70E740481C1C}">
                          <a14:useLocalDpi xmlns:a14="http://schemas.microsoft.com/office/drawing/2010/main" val="0"/>
                        </a:ext>
                      </a:extLst>
                    </a:blip>
                    <a:stretch>
                      <a:fillRect/>
                    </a:stretch>
                  </pic:blipFill>
                  <pic:spPr>
                    <a:xfrm>
                      <a:off x="0" y="0"/>
                      <a:ext cx="5940425" cy="3180715"/>
                    </a:xfrm>
                    <a:prstGeom prst="rect">
                      <a:avLst/>
                    </a:prstGeom>
                  </pic:spPr>
                </pic:pic>
              </a:graphicData>
            </a:graphic>
          </wp:inline>
        </w:drawing>
      </w:r>
    </w:p>
    <w:p w:rsidR="00B72D29" w:rsidRDefault="00B72D29" w:rsidP="008444E7">
      <w:pPr>
        <w:spacing w:line="396" w:lineRule="auto"/>
        <w:ind w:left="-5" w:right="63" w:firstLine="1486"/>
      </w:pPr>
    </w:p>
    <w:p w:rsidR="00B72D29" w:rsidRDefault="00A3780E" w:rsidP="008444E7">
      <w:pPr>
        <w:spacing w:line="396" w:lineRule="auto"/>
        <w:ind w:left="-5" w:right="63" w:firstLine="1486"/>
      </w:pPr>
      <w:r>
        <w:t xml:space="preserve">Рисунок 4 – тепловая карта пропусков итогового </w:t>
      </w:r>
      <w:proofErr w:type="spellStart"/>
      <w:r>
        <w:t>датасета</w:t>
      </w:r>
      <w:proofErr w:type="spellEnd"/>
    </w:p>
    <w:p w:rsidR="00B72D29" w:rsidRDefault="00B72D29" w:rsidP="008444E7">
      <w:pPr>
        <w:spacing w:line="396" w:lineRule="auto"/>
        <w:ind w:left="-5" w:right="63" w:firstLine="1486"/>
      </w:pPr>
    </w:p>
    <w:p w:rsidR="00A3780E" w:rsidRDefault="00A3780E" w:rsidP="008444E7">
      <w:pPr>
        <w:spacing w:line="396" w:lineRule="auto"/>
        <w:ind w:left="-5" w:right="63" w:firstLine="1486"/>
      </w:pPr>
    </w:p>
    <w:p w:rsidR="00A3780E" w:rsidRPr="000E3EF1" w:rsidRDefault="00A3780E" w:rsidP="008444E7">
      <w:pPr>
        <w:spacing w:line="396" w:lineRule="auto"/>
        <w:ind w:left="-5" w:right="63" w:firstLine="1486"/>
        <w:rPr>
          <w:lang w:val="en-US"/>
        </w:rPr>
      </w:pPr>
    </w:p>
    <w:p w:rsidR="00B72D29" w:rsidRPr="00B72D29" w:rsidRDefault="00B72D29" w:rsidP="00B72D29">
      <w:pPr>
        <w:pStyle w:val="2"/>
        <w:spacing w:after="301"/>
        <w:ind w:left="649" w:right="711"/>
        <w:rPr>
          <w:rFonts w:ascii="Times New Roman" w:eastAsia="Times New Roman" w:hAnsi="Times New Roman" w:cs="Times New Roman"/>
          <w:b/>
          <w:color w:val="000000"/>
          <w:sz w:val="28"/>
          <w:szCs w:val="28"/>
        </w:rPr>
      </w:pPr>
      <w:r w:rsidRPr="00B72D29">
        <w:rPr>
          <w:rFonts w:ascii="Times New Roman" w:eastAsia="Times New Roman" w:hAnsi="Times New Roman" w:cs="Times New Roman"/>
          <w:b/>
          <w:color w:val="000000"/>
          <w:sz w:val="28"/>
          <w:szCs w:val="28"/>
        </w:rPr>
        <w:lastRenderedPageBreak/>
        <w:t xml:space="preserve">1.2. Описание используемых методов </w:t>
      </w:r>
    </w:p>
    <w:p w:rsidR="00B72D29" w:rsidRDefault="00B72D29" w:rsidP="00B72D29">
      <w:pPr>
        <w:spacing w:line="396" w:lineRule="auto"/>
        <w:ind w:left="-5" w:right="63" w:firstLine="708"/>
      </w:pPr>
      <w:r>
        <w:t xml:space="preserve">Данная задача в рамках классификации категорий машинного обучения относится к машинному обучению с учителем и традиционно это задача регрессии. Цель любого алгоритма обучения с учителем — определить функцию потерь и минимизировать её, поэтому для наилучшего решения в процессе исследования были применены следующие методы: </w:t>
      </w:r>
    </w:p>
    <w:p w:rsidR="00B72D29" w:rsidRPr="000E3EF1" w:rsidRDefault="00B72D29" w:rsidP="00B72D29">
      <w:pPr>
        <w:spacing w:after="158"/>
        <w:ind w:left="1078" w:right="63"/>
      </w:pPr>
      <w:r>
        <w:rPr>
          <w:rFonts w:ascii="Segoe UI Symbol" w:eastAsia="Segoe UI Symbol" w:hAnsi="Segoe UI Symbol" w:cs="Segoe UI Symbol"/>
        </w:rPr>
        <w:t>−</w:t>
      </w:r>
      <w:r>
        <w:rPr>
          <w:rFonts w:ascii="Arial" w:eastAsia="Arial" w:hAnsi="Arial" w:cs="Arial"/>
        </w:rPr>
        <w:t xml:space="preserve"> </w:t>
      </w:r>
      <w:r>
        <w:t xml:space="preserve">метод опорных векторов; </w:t>
      </w:r>
      <w:r w:rsidR="000E3EF1" w:rsidRPr="000E3EF1">
        <w:t>(</w:t>
      </w:r>
      <w:r w:rsidR="000E3EF1">
        <w:t>рисунок 5</w:t>
      </w:r>
      <w:r w:rsidR="000E3EF1" w:rsidRPr="000E3EF1">
        <w:t>)</w:t>
      </w:r>
    </w:p>
    <w:p w:rsidR="00B72D29" w:rsidRDefault="00B72D29" w:rsidP="00B72D29">
      <w:pPr>
        <w:spacing w:after="156"/>
        <w:ind w:left="1083" w:right="63"/>
      </w:pPr>
      <w:r>
        <w:rPr>
          <w:rFonts w:ascii="Segoe UI Symbol" w:eastAsia="Segoe UI Symbol" w:hAnsi="Segoe UI Symbol" w:cs="Segoe UI Symbol"/>
        </w:rPr>
        <w:t>−</w:t>
      </w:r>
      <w:r>
        <w:rPr>
          <w:rFonts w:ascii="Arial" w:eastAsia="Arial" w:hAnsi="Arial" w:cs="Arial"/>
        </w:rPr>
        <w:t xml:space="preserve"> </w:t>
      </w:r>
      <w:r>
        <w:t xml:space="preserve">линейная регрессия; </w:t>
      </w:r>
      <w:r w:rsidR="000E3EF1">
        <w:t>(рисунок 6)</w:t>
      </w:r>
    </w:p>
    <w:p w:rsidR="00B72D29" w:rsidRDefault="00B72D29" w:rsidP="00B72D29">
      <w:pPr>
        <w:spacing w:after="155"/>
        <w:ind w:left="1083" w:right="63"/>
      </w:pPr>
      <w:r>
        <w:rPr>
          <w:rFonts w:ascii="Segoe UI Symbol" w:eastAsia="Segoe UI Symbol" w:hAnsi="Segoe UI Symbol" w:cs="Segoe UI Symbol"/>
        </w:rPr>
        <w:t>−</w:t>
      </w:r>
      <w:r>
        <w:rPr>
          <w:rFonts w:ascii="Arial" w:eastAsia="Arial" w:hAnsi="Arial" w:cs="Arial"/>
        </w:rPr>
        <w:t xml:space="preserve"> </w:t>
      </w:r>
      <w:proofErr w:type="gramStart"/>
      <w:r>
        <w:t>К-ближайших соседей</w:t>
      </w:r>
      <w:proofErr w:type="gramEnd"/>
      <w:r>
        <w:t xml:space="preserve">; </w:t>
      </w:r>
      <w:r w:rsidR="000E3EF1">
        <w:t>(рисунок 7)</w:t>
      </w:r>
    </w:p>
    <w:p w:rsidR="00B72D29" w:rsidRDefault="00B72D29" w:rsidP="00B72D29">
      <w:pPr>
        <w:spacing w:line="391" w:lineRule="auto"/>
        <w:ind w:left="-5" w:right="63" w:firstLine="708"/>
      </w:pPr>
      <w:r>
        <w:t>Метод опорных векторов (</w:t>
      </w:r>
      <w:proofErr w:type="spellStart"/>
      <w:r>
        <w:t>Support</w:t>
      </w:r>
      <w:proofErr w:type="spellEnd"/>
      <w:r>
        <w:t xml:space="preserve"> </w:t>
      </w:r>
      <w:proofErr w:type="spellStart"/>
      <w:r>
        <w:t>Vector</w:t>
      </w:r>
      <w:proofErr w:type="spellEnd"/>
      <w:r>
        <w:t xml:space="preserve"> </w:t>
      </w:r>
      <w:proofErr w:type="spellStart"/>
      <w:r>
        <w:t>Regression</w:t>
      </w:r>
      <w:proofErr w:type="spellEnd"/>
      <w:r>
        <w:t xml:space="preserve">) – этот бинарный линейный классификатор был выбран, потому что он хорошо работает на небольших </w:t>
      </w:r>
      <w:proofErr w:type="spellStart"/>
      <w:r>
        <w:t>датасетах</w:t>
      </w:r>
      <w:proofErr w:type="spellEnd"/>
      <w:r>
        <w:t xml:space="preserve">.  Данный алгоритм – это алгоритм обучения с учителем, использующихся для задач классификации и регрессионного анализа, это контролируемое обучение моделей с использование схожих алгоритмов для анализа данных и распознавания шаблонов. Учитывая обучающую выборку, где алгоритм помечает каждый объект, как принадлежащий к одной из двух категорий, строит модель, которая определяет новые наблюдения в одну из категорий. </w:t>
      </w:r>
    </w:p>
    <w:p w:rsidR="00B72D29" w:rsidRDefault="00B72D29" w:rsidP="00B72D29">
      <w:pPr>
        <w:spacing w:line="395" w:lineRule="auto"/>
        <w:ind w:left="-5" w:right="63" w:firstLine="708"/>
      </w:pPr>
      <w:r>
        <w:t xml:space="preserve">Модель метода опорных векторов – отображение данных точками в пространстве, так что между наблюдениями отдельных категорий имеется разрыв, и он максимален. </w:t>
      </w:r>
    </w:p>
    <w:p w:rsidR="00B72D29" w:rsidRDefault="00B72D29" w:rsidP="00B72D29">
      <w:pPr>
        <w:spacing w:line="394" w:lineRule="auto"/>
        <w:ind w:left="-5" w:right="63" w:firstLine="708"/>
      </w:pPr>
      <w:r>
        <w:t xml:space="preserve">Каждый объект данных представляется как вектор (точка) в p-мерном пространстве. Он создаёт линию или гиперплоскость, которая разделяет данные на классы.  </w:t>
      </w:r>
    </w:p>
    <w:p w:rsidR="00B72D29" w:rsidRDefault="00B72D29" w:rsidP="00B72D29">
      <w:pPr>
        <w:spacing w:line="373" w:lineRule="auto"/>
        <w:ind w:left="-5" w:right="63" w:firstLine="708"/>
      </w:pPr>
      <w:r>
        <w:t xml:space="preserve">Достоинства метода: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w:t>
      </w:r>
      <w:r>
        <w:lastRenderedPageBreak/>
        <w:t xml:space="preserve">данных. Эффективен при большом количестве </w:t>
      </w:r>
      <w:proofErr w:type="spellStart"/>
      <w:r>
        <w:t>гиперпараметров</w:t>
      </w:r>
      <w:proofErr w:type="spellEnd"/>
      <w:r>
        <w:t xml:space="preserve">. Способен обрабатывать случаи, когда </w:t>
      </w:r>
      <w:proofErr w:type="spellStart"/>
      <w:r>
        <w:t>гиперпараметров</w:t>
      </w:r>
      <w:proofErr w:type="spellEnd"/>
      <w:r>
        <w:t xml:space="preserve"> больше, чем количество наблюдений. Существует возможность гибко настраивать разделяющую функцию.  Алгоритм максимизирует разделяющую полосу, которая, как подушка безопасности, позволяет уменьшить количество ошибок классификации. </w:t>
      </w:r>
    </w:p>
    <w:p w:rsidR="00B72D29" w:rsidRDefault="00B72D29" w:rsidP="00B72D29">
      <w:pPr>
        <w:spacing w:line="389" w:lineRule="auto"/>
        <w:ind w:left="-5" w:right="63" w:firstLine="708"/>
      </w:pPr>
      <w:r>
        <w:t xml:space="preserve">Недостатки метода: неустойчивость к шуму, поэтому в работе была проведена тщательнейшая работа с выбросами, иначе в обучающих данных шумы становятся опорными объектами-нарушителями и напрямую влияют на построение разделяющей гиперплоскости; для больших наборов данных требуется долгое время обучения; достаточно сложно подбирать полезные преобразования данных; параметры модели сложно интерпретировать, поэтому были рассмотрены и другие методы. </w:t>
      </w:r>
    </w:p>
    <w:p w:rsidR="000E3EF1" w:rsidRDefault="000E3EF1" w:rsidP="001E212D">
      <w:pPr>
        <w:spacing w:line="389" w:lineRule="auto"/>
        <w:ind w:right="63"/>
        <w:jc w:val="center"/>
      </w:pPr>
      <w:r>
        <w:rPr>
          <w:noProof/>
        </w:rPr>
        <w:drawing>
          <wp:inline distT="0" distB="0" distL="0" distR="0">
            <wp:extent cx="5940425" cy="3310255"/>
            <wp:effectExtent l="0" t="0" r="3175"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jpg"/>
                    <pic:cNvPicPr/>
                  </pic:nvPicPr>
                  <pic:blipFill>
                    <a:blip r:embed="rId14">
                      <a:extLst>
                        <a:ext uri="{28A0092B-C50C-407E-A947-70E740481C1C}">
                          <a14:useLocalDpi xmlns:a14="http://schemas.microsoft.com/office/drawing/2010/main" val="0"/>
                        </a:ext>
                      </a:extLst>
                    </a:blip>
                    <a:stretch>
                      <a:fillRect/>
                    </a:stretch>
                  </pic:blipFill>
                  <pic:spPr>
                    <a:xfrm>
                      <a:off x="0" y="0"/>
                      <a:ext cx="5940425" cy="3310255"/>
                    </a:xfrm>
                    <a:prstGeom prst="rect">
                      <a:avLst/>
                    </a:prstGeom>
                  </pic:spPr>
                </pic:pic>
              </a:graphicData>
            </a:graphic>
          </wp:inline>
        </w:drawing>
      </w:r>
    </w:p>
    <w:p w:rsidR="00B72D29" w:rsidRDefault="000E3EF1" w:rsidP="001E212D">
      <w:pPr>
        <w:spacing w:line="396" w:lineRule="auto"/>
        <w:ind w:right="63"/>
        <w:jc w:val="center"/>
      </w:pPr>
      <w:r>
        <w:t xml:space="preserve">Рисунок </w:t>
      </w:r>
      <w:r w:rsidR="001E212D">
        <w:t>5</w:t>
      </w:r>
    </w:p>
    <w:p w:rsidR="0012700B" w:rsidRDefault="0012700B" w:rsidP="0012700B">
      <w:pPr>
        <w:spacing w:line="376" w:lineRule="auto"/>
        <w:ind w:left="-5" w:right="63" w:firstLine="708"/>
      </w:pPr>
    </w:p>
    <w:p w:rsidR="001E212D" w:rsidRDefault="001E212D" w:rsidP="0012700B">
      <w:pPr>
        <w:spacing w:line="376" w:lineRule="auto"/>
        <w:ind w:left="-5" w:right="63" w:firstLine="708"/>
      </w:pPr>
    </w:p>
    <w:p w:rsidR="001E212D" w:rsidRDefault="001E212D" w:rsidP="000E3EF1">
      <w:pPr>
        <w:spacing w:line="397" w:lineRule="auto"/>
        <w:ind w:left="-5" w:right="63" w:firstLine="708"/>
      </w:pPr>
    </w:p>
    <w:p w:rsidR="000E3EF1" w:rsidRDefault="000E3EF1" w:rsidP="000E3EF1">
      <w:pPr>
        <w:spacing w:line="397" w:lineRule="auto"/>
        <w:ind w:left="-5" w:right="63" w:firstLine="708"/>
      </w:pPr>
      <w:r>
        <w:lastRenderedPageBreak/>
        <w:t>Линейная регрессия (</w:t>
      </w:r>
      <w:proofErr w:type="spellStart"/>
      <w:r>
        <w:t>Linear</w:t>
      </w:r>
      <w:proofErr w:type="spellEnd"/>
      <w:r>
        <w:t xml:space="preserve"> </w:t>
      </w:r>
      <w:proofErr w:type="spellStart"/>
      <w:r>
        <w:t>regression</w:t>
      </w:r>
      <w:proofErr w:type="spellEnd"/>
      <w:r>
        <w:t>) — это алгоритм машинного обучения, основанный на контролируемом обучении, рассматривающий зависимость между одной входной и выходными переменными. Это один из самых простых и эффективных инструментов статистического моделирования. Она определяет зависимость переменных с помощью линии наилучшего соответствия. Модель регрессии создаёт несколько метрик. R</w:t>
      </w:r>
      <w:proofErr w:type="gramStart"/>
      <w:r>
        <w:rPr>
          <w:vertAlign w:val="superscript"/>
        </w:rPr>
        <w:t>2</w:t>
      </w:r>
      <w:r>
        <w:t xml:space="preserve"> ,</w:t>
      </w:r>
      <w:proofErr w:type="gramEnd"/>
      <w:r>
        <w:t xml:space="preserve"> или коэффициент детерминации, позволяет измерить, насколько модель может объяснить дисперсию данных. Если R-квадрат равен 1, это значит, что модель описывает все данные. Если же R-квадрат равен 0,5, модель объясняет лишь 50 процентов дисперсии данных. Оставшиеся отклонения не имеют объяснения. Чем ближе R</w:t>
      </w:r>
      <w:r>
        <w:rPr>
          <w:vertAlign w:val="superscript"/>
        </w:rPr>
        <w:t>2</w:t>
      </w:r>
      <w:r>
        <w:t xml:space="preserve"> к единице, тем лучше. </w:t>
      </w:r>
    </w:p>
    <w:p w:rsidR="000E3EF1" w:rsidRDefault="000E3EF1" w:rsidP="001E212D">
      <w:pPr>
        <w:spacing w:line="395" w:lineRule="auto"/>
        <w:ind w:left="-5" w:right="63" w:firstLine="708"/>
      </w:pPr>
      <w:r>
        <w:t>Достоинства метода: быстр и прост в ре</w:t>
      </w:r>
      <w:r w:rsidR="001E212D">
        <w:t xml:space="preserve">ализации; легко интерпретируем </w:t>
      </w:r>
      <w:r>
        <w:t>имеет меньшую сложность по сра</w:t>
      </w:r>
      <w:r w:rsidR="001E212D">
        <w:t xml:space="preserve">внению с другими алгоритмами. </w:t>
      </w:r>
      <w:r>
        <w:t xml:space="preserve">Недостатки метода: моделирует только прямые линейные зависимости требует прямую связь между зависимыми и независимыми переменными выбросы оказывают огромное влияние, а границы линейны.  </w:t>
      </w:r>
    </w:p>
    <w:p w:rsidR="001E212D" w:rsidRDefault="001E212D" w:rsidP="001E212D">
      <w:pPr>
        <w:spacing w:line="397" w:lineRule="auto"/>
        <w:ind w:right="63"/>
      </w:pPr>
      <w:r>
        <w:rPr>
          <w:noProof/>
        </w:rPr>
        <w:drawing>
          <wp:inline distT="0" distB="0" distL="0" distR="0">
            <wp:extent cx="5940425" cy="3228975"/>
            <wp:effectExtent l="0" t="0" r="317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15">
                      <a:extLst>
                        <a:ext uri="{28A0092B-C50C-407E-A947-70E740481C1C}">
                          <a14:useLocalDpi xmlns:a14="http://schemas.microsoft.com/office/drawing/2010/main" val="0"/>
                        </a:ext>
                      </a:extLst>
                    </a:blip>
                    <a:stretch>
                      <a:fillRect/>
                    </a:stretch>
                  </pic:blipFill>
                  <pic:spPr>
                    <a:xfrm>
                      <a:off x="0" y="0"/>
                      <a:ext cx="5940425" cy="3228975"/>
                    </a:xfrm>
                    <a:prstGeom prst="rect">
                      <a:avLst/>
                    </a:prstGeom>
                  </pic:spPr>
                </pic:pic>
              </a:graphicData>
            </a:graphic>
          </wp:inline>
        </w:drawing>
      </w:r>
    </w:p>
    <w:p w:rsidR="001E212D" w:rsidRDefault="001E212D" w:rsidP="001E212D">
      <w:pPr>
        <w:spacing w:line="397" w:lineRule="auto"/>
        <w:ind w:right="63"/>
        <w:jc w:val="center"/>
      </w:pPr>
      <w:r>
        <w:t>Рисунок 6</w:t>
      </w:r>
    </w:p>
    <w:p w:rsidR="000E3EF1" w:rsidRDefault="000E3EF1" w:rsidP="000E3EF1">
      <w:pPr>
        <w:spacing w:after="27" w:line="376" w:lineRule="auto"/>
        <w:ind w:left="-5" w:right="63" w:firstLine="708"/>
      </w:pPr>
      <w:r>
        <w:lastRenderedPageBreak/>
        <w:t xml:space="preserve">Метод ближайших соседей - </w:t>
      </w:r>
      <w:proofErr w:type="gramStart"/>
      <w:r>
        <w:t>К-ближайших соседей</w:t>
      </w:r>
      <w:proofErr w:type="gramEnd"/>
      <w:r>
        <w:t xml:space="preserve"> (</w:t>
      </w:r>
      <w:proofErr w:type="spellStart"/>
      <w:r>
        <w:t>kNN</w:t>
      </w:r>
      <w:proofErr w:type="spellEnd"/>
      <w:r>
        <w:t xml:space="preserve"> - k </w:t>
      </w:r>
      <w:proofErr w:type="spellStart"/>
      <w:r>
        <w:t>Nearest</w:t>
      </w:r>
      <w:proofErr w:type="spellEnd"/>
      <w:r>
        <w:t xml:space="preserve"> </w:t>
      </w:r>
      <w:proofErr w:type="spellStart"/>
      <w:r>
        <w:t>Neighbours</w:t>
      </w:r>
      <w:proofErr w:type="spellEnd"/>
      <w:r>
        <w:t xml:space="preserve">) ищет ближайшие объекты с известными значения целевой переменной и основывается на хранении данных в памяти для сравнения с новыми элементами. 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 </w:t>
      </w:r>
    </w:p>
    <w:p w:rsidR="000E3EF1" w:rsidRDefault="000E3EF1" w:rsidP="000E3EF1">
      <w:pPr>
        <w:spacing w:line="395" w:lineRule="auto"/>
        <w:ind w:left="-5" w:right="63" w:firstLine="708"/>
      </w:pPr>
      <w:r>
        <w:t xml:space="preserve">Достоинства метода: прост в реализации и понимании полученных результатов имеет низкую чувствительность к выбросам; не требует построения модели; допускает </w:t>
      </w:r>
      <w:r w:rsidR="001E212D">
        <w:t>настройку нескольких параметров</w:t>
      </w:r>
      <w:r>
        <w:t xml:space="preserve"> позволяет делать дополнительные допущения универсален нахо</w:t>
      </w:r>
      <w:r w:rsidR="001E212D">
        <w:t>дит лучшее решение из возможных</w:t>
      </w:r>
      <w:r>
        <w:t xml:space="preserve"> решает задачи небольшой размерности.   </w:t>
      </w:r>
    </w:p>
    <w:p w:rsidR="004544E9" w:rsidRDefault="000E3EF1" w:rsidP="001E212D">
      <w:pPr>
        <w:spacing w:line="388" w:lineRule="auto"/>
        <w:ind w:left="-5" w:right="63" w:firstLine="708"/>
      </w:pPr>
      <w:r>
        <w:t>Недостатки метода: замедляется с ростом объёма данных; не создаёт прав</w:t>
      </w:r>
      <w:r w:rsidR="001E212D">
        <w:t>ил; не обобщает предыдущий опыт</w:t>
      </w:r>
      <w:r>
        <w:t xml:space="preserve"> основывается на всем массив</w:t>
      </w:r>
      <w:r w:rsidR="001E212D">
        <w:t>е доступных исторических данных</w:t>
      </w:r>
      <w:r>
        <w:t xml:space="preserve"> невозможно сказать, на </w:t>
      </w:r>
      <w:r w:rsidR="001E212D">
        <w:t>каком основании строятся ответы</w:t>
      </w:r>
      <w:r>
        <w:t xml:space="preserve"> сложно выбрать близость метрики; имеет высокую зависимость результатов классификации от выбранной метрики полностью перебирает всю обуч</w:t>
      </w:r>
      <w:r w:rsidR="001E212D">
        <w:t>ающую выборку при распознавании</w:t>
      </w:r>
      <w:r>
        <w:t xml:space="preserve"> имеет числительную</w:t>
      </w:r>
      <w:r w:rsidR="004544E9">
        <w:t xml:space="preserve"> </w:t>
      </w:r>
      <w:r w:rsidR="001E212D">
        <w:t>т</w:t>
      </w:r>
      <w:r>
        <w:t xml:space="preserve">рудоёмкость. </w:t>
      </w:r>
    </w:p>
    <w:p w:rsidR="004544E9" w:rsidRDefault="004544E9" w:rsidP="001E212D">
      <w:pPr>
        <w:spacing w:line="388" w:lineRule="auto"/>
        <w:ind w:left="-5" w:right="63" w:firstLine="708"/>
      </w:pPr>
    </w:p>
    <w:p w:rsidR="004544E9" w:rsidRDefault="004544E9" w:rsidP="001E212D">
      <w:pPr>
        <w:spacing w:line="388" w:lineRule="auto"/>
        <w:ind w:left="-5" w:right="63" w:firstLine="708"/>
      </w:pPr>
    </w:p>
    <w:p w:rsidR="004544E9" w:rsidRDefault="004544E9" w:rsidP="001E212D">
      <w:pPr>
        <w:spacing w:line="388" w:lineRule="auto"/>
        <w:ind w:left="-5" w:right="63" w:firstLine="708"/>
      </w:pPr>
    </w:p>
    <w:p w:rsidR="004544E9" w:rsidRDefault="004544E9" w:rsidP="001E212D">
      <w:pPr>
        <w:spacing w:line="388" w:lineRule="auto"/>
        <w:ind w:left="-5" w:right="63" w:firstLine="708"/>
      </w:pPr>
    </w:p>
    <w:p w:rsidR="001E212D" w:rsidRDefault="001E212D" w:rsidP="001E212D">
      <w:pPr>
        <w:spacing w:line="388" w:lineRule="auto"/>
        <w:ind w:left="-5" w:right="63" w:firstLine="708"/>
      </w:pPr>
      <w:r>
        <w:rPr>
          <w:noProof/>
        </w:rPr>
        <w:lastRenderedPageBreak/>
        <w:drawing>
          <wp:inline distT="0" distB="0" distL="0" distR="0">
            <wp:extent cx="5940425" cy="310832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16">
                      <a:extLst>
                        <a:ext uri="{28A0092B-C50C-407E-A947-70E740481C1C}">
                          <a14:useLocalDpi xmlns:a14="http://schemas.microsoft.com/office/drawing/2010/main" val="0"/>
                        </a:ext>
                      </a:extLst>
                    </a:blip>
                    <a:stretch>
                      <a:fillRect/>
                    </a:stretch>
                  </pic:blipFill>
                  <pic:spPr>
                    <a:xfrm>
                      <a:off x="0" y="0"/>
                      <a:ext cx="5940425" cy="3108325"/>
                    </a:xfrm>
                    <a:prstGeom prst="rect">
                      <a:avLst/>
                    </a:prstGeom>
                  </pic:spPr>
                </pic:pic>
              </a:graphicData>
            </a:graphic>
          </wp:inline>
        </w:drawing>
      </w:r>
    </w:p>
    <w:p w:rsidR="001E212D" w:rsidRDefault="001E212D" w:rsidP="000E3EF1">
      <w:pPr>
        <w:spacing w:line="396" w:lineRule="auto"/>
        <w:ind w:left="-5" w:right="63" w:firstLine="708"/>
      </w:pPr>
    </w:p>
    <w:p w:rsidR="001E212D" w:rsidRDefault="004544E9" w:rsidP="004544E9">
      <w:pPr>
        <w:spacing w:line="396" w:lineRule="auto"/>
        <w:ind w:right="63"/>
        <w:jc w:val="center"/>
      </w:pPr>
      <w:r>
        <w:t>Рисунок 7</w:t>
      </w:r>
    </w:p>
    <w:p w:rsidR="001E212D" w:rsidRDefault="001E212D" w:rsidP="00B17188">
      <w:pPr>
        <w:spacing w:line="395" w:lineRule="auto"/>
        <w:ind w:left="-5" w:right="63" w:firstLine="708"/>
      </w:pPr>
    </w:p>
    <w:p w:rsidR="00AF635F" w:rsidRPr="00B17188" w:rsidRDefault="000E3EF1" w:rsidP="00B17188">
      <w:pPr>
        <w:spacing w:line="395" w:lineRule="auto"/>
        <w:ind w:left="-5" w:right="63" w:firstLine="708"/>
      </w:pPr>
      <w:r w:rsidRPr="00B17188">
        <w:t>Немного расскажем об используемых метриках качества моделей:</w:t>
      </w:r>
      <w:r w:rsidR="00AF635F" w:rsidRPr="00B17188">
        <w:t xml:space="preserve"> </w:t>
      </w:r>
    </w:p>
    <w:p w:rsidR="00AF635F" w:rsidRPr="00B17188" w:rsidRDefault="00AF635F" w:rsidP="00B17188">
      <w:pPr>
        <w:spacing w:line="395" w:lineRule="auto"/>
        <w:ind w:left="-5" w:right="63" w:firstLine="708"/>
      </w:pPr>
      <w:r w:rsidRPr="00B17188">
        <w:t xml:space="preserve">          </w:t>
      </w:r>
      <w:r w:rsidRPr="00B17188">
        <w:t>MAE</w:t>
      </w:r>
      <w:r w:rsidRPr="00B17188">
        <w:t xml:space="preserve"> (</w:t>
      </w:r>
      <w:r w:rsidRPr="00B17188">
        <w:t>Mean Absolute Error</w:t>
      </w:r>
      <w:r w:rsidRPr="00B17188">
        <w:t>) м</w:t>
      </w:r>
      <w:r w:rsidRPr="00B17188">
        <w:t>етрика измеряет среднюю сумму абсолютной разницы между фактическим значением и прогнозируемым значением.</w:t>
      </w:r>
      <w:r w:rsidRPr="00B17188">
        <w:t xml:space="preserve"> </w:t>
      </w:r>
      <w:r w:rsidRPr="00B17188">
        <w:t>Т.е.</w:t>
      </w:r>
      <w:r w:rsidRPr="00B17188">
        <w:t xml:space="preserve"> MAE</w:t>
      </w:r>
      <w:r w:rsidRPr="00B17188">
        <w:t> рассчитывается как среднее абсолютных разностей между наблюдаемым и предсказанным значениями. В отличие от </w:t>
      </w:r>
      <w:r w:rsidRPr="00B17188">
        <w:t>MSE</w:t>
      </w:r>
      <w:r w:rsidRPr="00B17188">
        <w:t> и </w:t>
      </w:r>
      <w:r w:rsidRPr="00B17188">
        <w:t>RMSE</w:t>
      </w:r>
      <w:r w:rsidRPr="00B17188">
        <w:t> она является линейной оценкой, а это значит, что все ошибки в среднем взвешены одинаково. Например, разница между 0 и 10 будет вдвое больше разницы между 0 и 5. Для </w:t>
      </w:r>
      <w:r w:rsidRPr="00B17188">
        <w:t>MSE</w:t>
      </w:r>
      <w:r w:rsidRPr="00B17188">
        <w:t> и </w:t>
      </w:r>
      <w:r w:rsidRPr="00B17188">
        <w:t>RMSE</w:t>
      </w:r>
      <w:r w:rsidRPr="00B17188">
        <w:t>, как отмечено выше, это не так.</w:t>
      </w:r>
    </w:p>
    <w:p w:rsidR="00AF635F" w:rsidRPr="00B17188" w:rsidRDefault="00AF635F" w:rsidP="00B17188">
      <w:pPr>
        <w:spacing w:line="395" w:lineRule="auto"/>
        <w:ind w:left="-5" w:right="63" w:firstLine="708"/>
      </w:pPr>
      <w:r w:rsidRPr="00B17188">
        <w:t>Поэтому </w:t>
      </w:r>
      <w:r w:rsidRPr="00B17188">
        <w:t>MAE</w:t>
      </w:r>
      <w:r w:rsidRPr="00B17188">
        <w:t> широко используется, например, в финансовой сфере, где ошибка в 10 долларов должна интерпретироваться как в два раза худшая, чем ошибка в 5 долларов.</w:t>
      </w:r>
    </w:p>
    <w:p w:rsidR="004544E9" w:rsidRPr="00B17188" w:rsidRDefault="004544E9" w:rsidP="00B17188">
      <w:pPr>
        <w:spacing w:line="395" w:lineRule="auto"/>
        <w:ind w:left="-5" w:right="63" w:firstLine="708"/>
      </w:pPr>
    </w:p>
    <w:p w:rsidR="00AF635F" w:rsidRDefault="00AF635F" w:rsidP="00B17188">
      <w:pPr>
        <w:spacing w:line="395" w:lineRule="auto"/>
        <w:ind w:left="-5" w:right="63" w:firstLine="708"/>
      </w:pPr>
      <w:r>
        <w:lastRenderedPageBreak/>
        <w:t>MSE (</w:t>
      </w:r>
      <w:proofErr w:type="spellStart"/>
      <w:r>
        <w:t>Mean</w:t>
      </w:r>
      <w:proofErr w:type="spellEnd"/>
      <w:r>
        <w:t xml:space="preserve"> </w:t>
      </w:r>
      <w:proofErr w:type="spellStart"/>
      <w:r>
        <w:t>Squared</w:t>
      </w:r>
      <w:proofErr w:type="spellEnd"/>
      <w:r>
        <w:t xml:space="preserve"> </w:t>
      </w:r>
      <w:proofErr w:type="spellStart"/>
      <w:r>
        <w:t>Error</w:t>
      </w:r>
      <w:proofErr w:type="spellEnd"/>
      <w:r>
        <w:t xml:space="preserve">)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 </w:t>
      </w:r>
    </w:p>
    <w:p w:rsidR="00AF635F" w:rsidRDefault="00AF635F" w:rsidP="00B17188">
      <w:pPr>
        <w:spacing w:line="395" w:lineRule="auto"/>
        <w:ind w:left="-5" w:right="63" w:firstLine="708"/>
      </w:pPr>
    </w:p>
    <w:p w:rsidR="00AF635F" w:rsidRDefault="00AF635F" w:rsidP="004544E9">
      <w:pPr>
        <w:spacing w:line="370" w:lineRule="auto"/>
        <w:ind w:left="-5" w:right="63" w:firstLine="708"/>
      </w:pPr>
    </w:p>
    <w:p w:rsidR="00AF635F" w:rsidRPr="00AF635F" w:rsidRDefault="00AF635F" w:rsidP="004544E9">
      <w:pPr>
        <w:spacing w:line="370" w:lineRule="auto"/>
        <w:ind w:left="-5" w:right="63" w:firstLine="708"/>
        <w:rPr>
          <w:lang w:val="en-US"/>
        </w:rPr>
      </w:pPr>
    </w:p>
    <w:p w:rsidR="000E3EF1" w:rsidRDefault="00AF635F" w:rsidP="00B17188">
      <w:pPr>
        <w:spacing w:line="370" w:lineRule="auto"/>
        <w:ind w:right="63"/>
        <w:jc w:val="center"/>
        <w:rPr>
          <w:lang w:val="en-US"/>
        </w:rPr>
      </w:pPr>
      <w:r>
        <w:rPr>
          <w:noProof/>
        </w:rPr>
        <w:drawing>
          <wp:inline distT="0" distB="0" distL="0" distR="0">
            <wp:extent cx="5940425" cy="261620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jpg"/>
                    <pic:cNvPicPr/>
                  </pic:nvPicPr>
                  <pic:blipFill>
                    <a:blip r:embed="rId17">
                      <a:extLst>
                        <a:ext uri="{28A0092B-C50C-407E-A947-70E740481C1C}">
                          <a14:useLocalDpi xmlns:a14="http://schemas.microsoft.com/office/drawing/2010/main" val="0"/>
                        </a:ext>
                      </a:extLst>
                    </a:blip>
                    <a:stretch>
                      <a:fillRect/>
                    </a:stretch>
                  </pic:blipFill>
                  <pic:spPr>
                    <a:xfrm>
                      <a:off x="0" y="0"/>
                      <a:ext cx="5940425" cy="2616200"/>
                    </a:xfrm>
                    <a:prstGeom prst="rect">
                      <a:avLst/>
                    </a:prstGeom>
                  </pic:spPr>
                </pic:pic>
              </a:graphicData>
            </a:graphic>
          </wp:inline>
        </w:drawing>
      </w:r>
      <w:r w:rsidR="00B17188">
        <w:t xml:space="preserve">Рисунок 8 – сравнение всех наших моделей по метрикам </w:t>
      </w:r>
      <w:r w:rsidR="00B17188">
        <w:rPr>
          <w:lang w:val="en-US"/>
        </w:rPr>
        <w:t>MAE</w:t>
      </w:r>
      <w:r w:rsidR="00B17188" w:rsidRPr="00B17188">
        <w:t xml:space="preserve"> </w:t>
      </w:r>
      <w:r w:rsidR="00B17188">
        <w:t xml:space="preserve">и </w:t>
      </w:r>
      <w:r w:rsidR="00B17188">
        <w:rPr>
          <w:lang w:val="en-US"/>
        </w:rPr>
        <w:t>MSE</w:t>
      </w:r>
    </w:p>
    <w:p w:rsidR="00B17188" w:rsidRPr="00B17188" w:rsidRDefault="00B17188" w:rsidP="00B17188">
      <w:pPr>
        <w:spacing w:line="380" w:lineRule="auto"/>
        <w:ind w:left="-5" w:right="63" w:firstLine="708"/>
      </w:pPr>
    </w:p>
    <w:p w:rsidR="00B17188" w:rsidRPr="00B17188" w:rsidRDefault="00B17188" w:rsidP="00B17188">
      <w:pPr>
        <w:spacing w:line="380" w:lineRule="auto"/>
        <w:ind w:left="-5" w:right="63" w:firstLine="708"/>
        <w:rPr>
          <w:b/>
        </w:rPr>
      </w:pPr>
      <w:r w:rsidRPr="00B17188">
        <w:rPr>
          <w:b/>
        </w:rPr>
        <w:t xml:space="preserve">1.3. Разведочный анализ данных </w:t>
      </w:r>
    </w:p>
    <w:p w:rsidR="00B17188" w:rsidRDefault="00B17188" w:rsidP="00B17188">
      <w:pPr>
        <w:spacing w:line="380" w:lineRule="auto"/>
        <w:ind w:left="-5" w:right="63" w:firstLine="708"/>
      </w:pPr>
      <w:r>
        <w:t xml:space="preserve">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 </w:t>
      </w:r>
      <w:r w:rsidR="00937A95">
        <w:t xml:space="preserve">В качестве инструментов разведочного анализа используется: оценка статистических характеристик </w:t>
      </w:r>
      <w:proofErr w:type="spellStart"/>
      <w:r w:rsidR="00937A95">
        <w:t>датасета</w:t>
      </w:r>
      <w:proofErr w:type="spellEnd"/>
      <w:r w:rsidR="00937A95">
        <w:t xml:space="preserve"> (Рисунок 9)</w:t>
      </w:r>
      <w:r w:rsidR="00937A95">
        <w:t>; гистограммы распределения каждой из переменной (несколько различных вариантов)</w:t>
      </w:r>
      <w:r w:rsidR="00937A95">
        <w:t xml:space="preserve"> (рисунок 10)</w:t>
      </w:r>
      <w:r w:rsidR="00937A95">
        <w:t xml:space="preserve">; диаграммы ящика с усами (несколько интерактивных </w:t>
      </w:r>
      <w:r w:rsidR="00937A95">
        <w:lastRenderedPageBreak/>
        <w:t>вариантов)</w:t>
      </w:r>
      <w:r w:rsidR="008D45B5">
        <w:t xml:space="preserve"> (рисунок 11)</w:t>
      </w:r>
      <w:r w:rsidR="00937A95">
        <w:t>; попарные графики рассеяния точек (несколько вариантов)</w:t>
      </w:r>
      <w:r w:rsidR="00517010" w:rsidRPr="00517010">
        <w:t xml:space="preserve"> (</w:t>
      </w:r>
      <w:r w:rsidR="00517010">
        <w:t>Рисунок 12</w:t>
      </w:r>
      <w:r w:rsidR="00517010" w:rsidRPr="00517010">
        <w:t>)</w:t>
      </w:r>
      <w:r w:rsidR="00937A95">
        <w:t>; график «квантиль-квантиль»; тепловая карта (несколько вариантов); описательная статистика для каждой переменной;  анализ и полное исключение выбросов (5 повторных итераций);  проверка наличия пропусков и дубликатов</w:t>
      </w:r>
      <w:r w:rsidR="00517010">
        <w:t xml:space="preserve">; ранговая корреляция </w:t>
      </w:r>
      <w:proofErr w:type="spellStart"/>
      <w:r w:rsidR="00517010">
        <w:t>Кендалла</w:t>
      </w:r>
      <w:proofErr w:type="spellEnd"/>
      <w:r w:rsidR="00517010">
        <w:t xml:space="preserve"> ,</w:t>
      </w:r>
      <w:r w:rsidR="00937A95">
        <w:t xml:space="preserve"> П</w:t>
      </w:r>
      <w:r w:rsidR="00937A95">
        <w:t xml:space="preserve">ирсона и </w:t>
      </w:r>
      <w:proofErr w:type="spellStart"/>
      <w:r w:rsidR="00937A95">
        <w:t>Спирмана</w:t>
      </w:r>
      <w:proofErr w:type="spellEnd"/>
      <w:r w:rsidR="00937A95">
        <w:t>.</w:t>
      </w:r>
    </w:p>
    <w:p w:rsidR="00937A95" w:rsidRDefault="00937A95" w:rsidP="00B17188">
      <w:pPr>
        <w:spacing w:line="380" w:lineRule="auto"/>
        <w:ind w:left="-5" w:right="63" w:firstLine="708"/>
      </w:pPr>
    </w:p>
    <w:p w:rsidR="00B17188" w:rsidRDefault="00B17188" w:rsidP="00B17188">
      <w:pPr>
        <w:spacing w:line="380" w:lineRule="auto"/>
        <w:ind w:right="63"/>
      </w:pPr>
      <w:r>
        <w:rPr>
          <w:noProof/>
        </w:rPr>
        <w:drawing>
          <wp:inline distT="0" distB="0" distL="0" distR="0">
            <wp:extent cx="5940425" cy="2887345"/>
            <wp:effectExtent l="0" t="0" r="317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jpg"/>
                    <pic:cNvPicPr/>
                  </pic:nvPicPr>
                  <pic:blipFill>
                    <a:blip r:embed="rId18">
                      <a:extLst>
                        <a:ext uri="{28A0092B-C50C-407E-A947-70E740481C1C}">
                          <a14:useLocalDpi xmlns:a14="http://schemas.microsoft.com/office/drawing/2010/main" val="0"/>
                        </a:ext>
                      </a:extLst>
                    </a:blip>
                    <a:stretch>
                      <a:fillRect/>
                    </a:stretch>
                  </pic:blipFill>
                  <pic:spPr>
                    <a:xfrm>
                      <a:off x="0" y="0"/>
                      <a:ext cx="5940425" cy="2887345"/>
                    </a:xfrm>
                    <a:prstGeom prst="rect">
                      <a:avLst/>
                    </a:prstGeom>
                  </pic:spPr>
                </pic:pic>
              </a:graphicData>
            </a:graphic>
          </wp:inline>
        </w:drawing>
      </w:r>
      <w:r>
        <w:t xml:space="preserve"> </w:t>
      </w:r>
    </w:p>
    <w:p w:rsidR="00937A95" w:rsidRDefault="00B17188" w:rsidP="00937A95">
      <w:pPr>
        <w:spacing w:line="370" w:lineRule="auto"/>
        <w:ind w:right="63"/>
      </w:pPr>
      <w:r>
        <w:t xml:space="preserve">Рисунок 9 - </w:t>
      </w:r>
      <w:proofErr w:type="spellStart"/>
      <w:r w:rsidR="00937A95" w:rsidRPr="00937A95">
        <w:t>count</w:t>
      </w:r>
      <w:proofErr w:type="spellEnd"/>
      <w:r w:rsidR="00937A95" w:rsidRPr="00937A95">
        <w:t xml:space="preserve"> - количество значений </w:t>
      </w:r>
      <w:proofErr w:type="spellStart"/>
      <w:r w:rsidR="00937A95" w:rsidRPr="00937A95">
        <w:t>mean</w:t>
      </w:r>
      <w:proofErr w:type="spellEnd"/>
      <w:r w:rsidR="00937A95" w:rsidRPr="00937A95">
        <w:t xml:space="preserve"> - среднее значение </w:t>
      </w:r>
      <w:proofErr w:type="spellStart"/>
      <w:r w:rsidR="00937A95" w:rsidRPr="00937A95">
        <w:t>std</w:t>
      </w:r>
      <w:proofErr w:type="spellEnd"/>
      <w:r w:rsidR="00937A95" w:rsidRPr="00937A95">
        <w:t xml:space="preserve"> - стандартное отклонение </w:t>
      </w:r>
      <w:proofErr w:type="spellStart"/>
      <w:r w:rsidR="00937A95" w:rsidRPr="00937A95">
        <w:t>min</w:t>
      </w:r>
      <w:proofErr w:type="spellEnd"/>
      <w:r w:rsidR="00937A95" w:rsidRPr="00937A95">
        <w:t xml:space="preserve"> - минимум 25% - верхнее значение первого квартиля 50% - медиана 75% - верхнее значение третьего квартиля </w:t>
      </w:r>
      <w:proofErr w:type="spellStart"/>
      <w:r w:rsidR="00937A95" w:rsidRPr="00937A95">
        <w:t>max</w:t>
      </w:r>
      <w:proofErr w:type="spellEnd"/>
      <w:r w:rsidR="00937A95" w:rsidRPr="00937A95">
        <w:t xml:space="preserve"> </w:t>
      </w:r>
      <w:r w:rsidR="00937A95">
        <w:t>–</w:t>
      </w:r>
      <w:r w:rsidR="00937A95" w:rsidRPr="00937A95">
        <w:t xml:space="preserve"> максимум</w:t>
      </w:r>
    </w:p>
    <w:p w:rsidR="00937A95" w:rsidRDefault="00937A95" w:rsidP="00B17188">
      <w:pPr>
        <w:spacing w:line="370" w:lineRule="auto"/>
        <w:ind w:right="63"/>
      </w:pPr>
      <w:r>
        <w:rPr>
          <w:noProof/>
        </w:rPr>
        <w:lastRenderedPageBreak/>
        <w:drawing>
          <wp:inline distT="0" distB="0" distL="0" distR="0">
            <wp:extent cx="5940425" cy="297497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jpg"/>
                    <pic:cNvPicPr/>
                  </pic:nvPicPr>
                  <pic:blipFill>
                    <a:blip r:embed="rId19">
                      <a:extLst>
                        <a:ext uri="{28A0092B-C50C-407E-A947-70E740481C1C}">
                          <a14:useLocalDpi xmlns:a14="http://schemas.microsoft.com/office/drawing/2010/main" val="0"/>
                        </a:ext>
                      </a:extLst>
                    </a:blip>
                    <a:stretch>
                      <a:fillRect/>
                    </a:stretch>
                  </pic:blipFill>
                  <pic:spPr>
                    <a:xfrm>
                      <a:off x="0" y="0"/>
                      <a:ext cx="5940425" cy="2974975"/>
                    </a:xfrm>
                    <a:prstGeom prst="rect">
                      <a:avLst/>
                    </a:prstGeom>
                  </pic:spPr>
                </pic:pic>
              </a:graphicData>
            </a:graphic>
          </wp:inline>
        </w:drawing>
      </w:r>
    </w:p>
    <w:p w:rsidR="00937A95" w:rsidRDefault="00937A95" w:rsidP="00937A95">
      <w:pPr>
        <w:spacing w:line="370" w:lineRule="auto"/>
        <w:ind w:right="63"/>
        <w:jc w:val="center"/>
      </w:pPr>
      <w:r>
        <w:t>Рисунок 10 – гистограммы распределения переменных</w:t>
      </w:r>
    </w:p>
    <w:p w:rsidR="008D45B5" w:rsidRDefault="008D45B5" w:rsidP="008D45B5">
      <w:pPr>
        <w:spacing w:line="370" w:lineRule="auto"/>
        <w:ind w:right="63"/>
      </w:pPr>
      <w:r>
        <w:rPr>
          <w:noProof/>
        </w:rPr>
        <w:drawing>
          <wp:inline distT="0" distB="0" distL="0" distR="0">
            <wp:extent cx="5997575" cy="257429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jpg"/>
                    <pic:cNvPicPr/>
                  </pic:nvPicPr>
                  <pic:blipFill>
                    <a:blip r:embed="rId20">
                      <a:extLst>
                        <a:ext uri="{28A0092B-C50C-407E-A947-70E740481C1C}">
                          <a14:useLocalDpi xmlns:a14="http://schemas.microsoft.com/office/drawing/2010/main" val="0"/>
                        </a:ext>
                      </a:extLst>
                    </a:blip>
                    <a:stretch>
                      <a:fillRect/>
                    </a:stretch>
                  </pic:blipFill>
                  <pic:spPr>
                    <a:xfrm>
                      <a:off x="0" y="0"/>
                      <a:ext cx="5997575" cy="2574290"/>
                    </a:xfrm>
                    <a:prstGeom prst="rect">
                      <a:avLst/>
                    </a:prstGeom>
                  </pic:spPr>
                </pic:pic>
              </a:graphicData>
            </a:graphic>
          </wp:inline>
        </w:drawing>
      </w:r>
    </w:p>
    <w:p w:rsidR="008D45B5" w:rsidRDefault="008D45B5" w:rsidP="00517010">
      <w:pPr>
        <w:spacing w:line="370" w:lineRule="auto"/>
        <w:ind w:right="63"/>
        <w:jc w:val="center"/>
      </w:pPr>
      <w:r>
        <w:t xml:space="preserve">Рисунок 11 – ящик с усами с </w:t>
      </w:r>
      <w:r w:rsidR="00517010">
        <w:t>указанием значений квартилей</w:t>
      </w:r>
    </w:p>
    <w:p w:rsidR="00517010" w:rsidRDefault="00517010" w:rsidP="00517010">
      <w:pPr>
        <w:spacing w:line="370" w:lineRule="auto"/>
        <w:ind w:right="63"/>
        <w:rPr>
          <w:lang w:val="en-US"/>
        </w:rPr>
      </w:pPr>
      <w:r>
        <w:rPr>
          <w:noProof/>
        </w:rPr>
        <w:lastRenderedPageBreak/>
        <w:drawing>
          <wp:inline distT="0" distB="0" distL="0" distR="0">
            <wp:extent cx="5940425" cy="5438775"/>
            <wp:effectExtent l="0" t="0" r="317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5438775"/>
                    </a:xfrm>
                    <a:prstGeom prst="rect">
                      <a:avLst/>
                    </a:prstGeom>
                  </pic:spPr>
                </pic:pic>
              </a:graphicData>
            </a:graphic>
          </wp:inline>
        </w:drawing>
      </w:r>
    </w:p>
    <w:p w:rsidR="00517010" w:rsidRDefault="00517010" w:rsidP="00517010">
      <w:pPr>
        <w:spacing w:line="370" w:lineRule="auto"/>
        <w:ind w:right="63"/>
        <w:jc w:val="center"/>
      </w:pPr>
      <w:r>
        <w:t>Рисунок 12 – попарные графики рассеяния точек</w:t>
      </w:r>
    </w:p>
    <w:p w:rsidR="00722006" w:rsidRDefault="00722006" w:rsidP="00722006">
      <w:pPr>
        <w:spacing w:line="396" w:lineRule="auto"/>
        <w:ind w:left="-5" w:right="63" w:firstLine="708"/>
      </w:pPr>
      <w:r>
        <w:t xml:space="preserve">После обнаружения выбросов данные, значительно отличающиеся от выборки, будут полностью удалены. Для расчёта этих данных мы будем использовать методы трех сигм и </w:t>
      </w:r>
      <w:proofErr w:type="spellStart"/>
      <w:r>
        <w:t>межквартильного</w:t>
      </w:r>
      <w:proofErr w:type="spellEnd"/>
      <w:r>
        <w:t xml:space="preserve"> расстояния. </w:t>
      </w:r>
    </w:p>
    <w:p w:rsidR="00722006" w:rsidRDefault="00722006" w:rsidP="00722006">
      <w:pPr>
        <w:spacing w:line="394" w:lineRule="auto"/>
        <w:ind w:left="-5" w:right="63" w:firstLine="708"/>
      </w:pPr>
      <w:r>
        <w:t xml:space="preserve">Данные объединённого </w:t>
      </w:r>
      <w:proofErr w:type="spellStart"/>
      <w:r>
        <w:t>датасета</w:t>
      </w:r>
      <w:proofErr w:type="spellEnd"/>
      <w:r>
        <w:t xml:space="preserve"> не имеют чётко выраженной зависимости, что подтверждает тепловая карта с матрицей корреляции и матрицы диаграмм рассеяния. </w:t>
      </w:r>
      <w:r w:rsidR="00186A5C">
        <w:t>(Рисунок 13)</w:t>
      </w:r>
    </w:p>
    <w:p w:rsidR="00722006" w:rsidRDefault="00186A5C" w:rsidP="00722006">
      <w:pPr>
        <w:spacing w:line="394" w:lineRule="auto"/>
        <w:ind w:right="63"/>
      </w:pPr>
      <w:r>
        <w:rPr>
          <w:noProof/>
        </w:rPr>
        <w:lastRenderedPageBreak/>
        <w:drawing>
          <wp:inline distT="0" distB="0" distL="0" distR="0">
            <wp:extent cx="5940425" cy="4910455"/>
            <wp:effectExtent l="0" t="0" r="3175"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jpg"/>
                    <pic:cNvPicPr/>
                  </pic:nvPicPr>
                  <pic:blipFill>
                    <a:blip r:embed="rId22">
                      <a:extLst>
                        <a:ext uri="{28A0092B-C50C-407E-A947-70E740481C1C}">
                          <a14:useLocalDpi xmlns:a14="http://schemas.microsoft.com/office/drawing/2010/main" val="0"/>
                        </a:ext>
                      </a:extLst>
                    </a:blip>
                    <a:stretch>
                      <a:fillRect/>
                    </a:stretch>
                  </pic:blipFill>
                  <pic:spPr>
                    <a:xfrm>
                      <a:off x="0" y="0"/>
                      <a:ext cx="5940425" cy="4910455"/>
                    </a:xfrm>
                    <a:prstGeom prst="rect">
                      <a:avLst/>
                    </a:prstGeom>
                  </pic:spPr>
                </pic:pic>
              </a:graphicData>
            </a:graphic>
          </wp:inline>
        </w:drawing>
      </w:r>
    </w:p>
    <w:p w:rsidR="00517010" w:rsidRDefault="00186A5C" w:rsidP="00517010">
      <w:pPr>
        <w:spacing w:line="370" w:lineRule="auto"/>
        <w:ind w:right="63"/>
      </w:pPr>
      <w:r>
        <w:t xml:space="preserve">Рисунок 13 – тепловая карта с корреляцией данных окончательного </w:t>
      </w:r>
      <w:proofErr w:type="spellStart"/>
      <w:r>
        <w:t>датасета</w:t>
      </w:r>
      <w:proofErr w:type="spellEnd"/>
    </w:p>
    <w:p w:rsidR="00186A5C" w:rsidRDefault="00186A5C" w:rsidP="00517010">
      <w:pPr>
        <w:spacing w:line="370" w:lineRule="auto"/>
        <w:ind w:right="63"/>
      </w:pPr>
    </w:p>
    <w:p w:rsidR="00186A5C" w:rsidRDefault="00186A5C" w:rsidP="00186A5C">
      <w:pPr>
        <w:spacing w:line="393" w:lineRule="auto"/>
        <w:ind w:left="-5" w:right="63" w:firstLine="708"/>
      </w:pPr>
      <w:r>
        <w:t xml:space="preserve">Максимальная корреляция между плотностью нашивки и углом нашивки 0.11, значит нет зависимости между этими данными. Корреляция между всеми параметрами очень близка к 0, корреляционные связи между переменными не наблюдаются.  </w:t>
      </w:r>
    </w:p>
    <w:p w:rsidR="00186A5C" w:rsidRDefault="00186A5C" w:rsidP="00186A5C">
      <w:pPr>
        <w:pStyle w:val="1"/>
        <w:tabs>
          <w:tab w:val="center" w:pos="3260"/>
          <w:tab w:val="center" w:pos="5338"/>
        </w:tabs>
        <w:spacing w:after="179"/>
        <w:ind w:left="0" w:right="0" w:firstLine="0"/>
        <w:jc w:val="left"/>
      </w:pPr>
      <w:r>
        <w:t>2.</w:t>
      </w:r>
      <w:r>
        <w:rPr>
          <w:rFonts w:ascii="Arial" w:eastAsia="Arial" w:hAnsi="Arial" w:cs="Arial"/>
        </w:rPr>
        <w:t xml:space="preserve"> </w:t>
      </w:r>
      <w:r>
        <w:rPr>
          <w:rFonts w:ascii="Arial" w:eastAsia="Arial" w:hAnsi="Arial" w:cs="Arial"/>
        </w:rPr>
        <w:tab/>
      </w:r>
      <w:r>
        <w:t xml:space="preserve">Практическая часть </w:t>
      </w:r>
    </w:p>
    <w:p w:rsidR="00186A5C" w:rsidRPr="007D763D" w:rsidRDefault="00186A5C" w:rsidP="00186A5C">
      <w:pPr>
        <w:pStyle w:val="2"/>
        <w:spacing w:after="479"/>
        <w:ind w:left="649" w:right="357"/>
        <w:rPr>
          <w:rFonts w:ascii="Times New Roman" w:eastAsia="Times New Roman" w:hAnsi="Times New Roman" w:cs="Times New Roman"/>
          <w:b/>
          <w:color w:val="000000"/>
          <w:sz w:val="28"/>
          <w:szCs w:val="22"/>
        </w:rPr>
      </w:pPr>
      <w:r w:rsidRPr="007D763D">
        <w:rPr>
          <w:rFonts w:ascii="Times New Roman" w:eastAsia="Times New Roman" w:hAnsi="Times New Roman" w:cs="Times New Roman"/>
          <w:b/>
          <w:color w:val="000000"/>
          <w:sz w:val="28"/>
          <w:szCs w:val="22"/>
        </w:rPr>
        <w:t xml:space="preserve">2.1. Предобработка данных </w:t>
      </w:r>
    </w:p>
    <w:p w:rsidR="00186A5C" w:rsidRDefault="00186A5C" w:rsidP="00186A5C">
      <w:pPr>
        <w:spacing w:line="396" w:lineRule="auto"/>
        <w:ind w:left="-5" w:right="63" w:firstLine="708"/>
      </w:pPr>
      <w:r>
        <w:t xml:space="preserve">В ходе проведённого анализа принимаем решение столбец "Угол нашивки" привести к виду «0» и «1». </w:t>
      </w:r>
      <w:r w:rsidR="0073490B">
        <w:t>(рисунок 14)</w:t>
      </w:r>
    </w:p>
    <w:p w:rsidR="00186A5C" w:rsidRDefault="0073490B" w:rsidP="00186A5C">
      <w:pPr>
        <w:spacing w:line="396" w:lineRule="auto"/>
        <w:ind w:right="63"/>
      </w:pPr>
      <w:r>
        <w:rPr>
          <w:noProof/>
        </w:rPr>
        <w:lastRenderedPageBreak/>
        <w:drawing>
          <wp:inline distT="0" distB="0" distL="0" distR="0">
            <wp:extent cx="5978525" cy="319087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jpg"/>
                    <pic:cNvPicPr/>
                  </pic:nvPicPr>
                  <pic:blipFill>
                    <a:blip r:embed="rId23">
                      <a:extLst>
                        <a:ext uri="{28A0092B-C50C-407E-A947-70E740481C1C}">
                          <a14:useLocalDpi xmlns:a14="http://schemas.microsoft.com/office/drawing/2010/main" val="0"/>
                        </a:ext>
                      </a:extLst>
                    </a:blip>
                    <a:stretch>
                      <a:fillRect/>
                    </a:stretch>
                  </pic:blipFill>
                  <pic:spPr>
                    <a:xfrm>
                      <a:off x="0" y="0"/>
                      <a:ext cx="5978525" cy="3190875"/>
                    </a:xfrm>
                    <a:prstGeom prst="rect">
                      <a:avLst/>
                    </a:prstGeom>
                  </pic:spPr>
                </pic:pic>
              </a:graphicData>
            </a:graphic>
          </wp:inline>
        </w:drawing>
      </w:r>
    </w:p>
    <w:p w:rsidR="00186A5C" w:rsidRDefault="00186A5C" w:rsidP="00517010">
      <w:pPr>
        <w:spacing w:line="370" w:lineRule="auto"/>
        <w:ind w:right="63"/>
      </w:pPr>
    </w:p>
    <w:p w:rsidR="00186A5C" w:rsidRDefault="0073490B" w:rsidP="0073490B">
      <w:pPr>
        <w:spacing w:line="370" w:lineRule="auto"/>
        <w:ind w:right="63"/>
        <w:jc w:val="center"/>
      </w:pPr>
      <w:r>
        <w:t>Рисунок 14 – преобразование значений угла нашивки</w:t>
      </w:r>
    </w:p>
    <w:p w:rsidR="0073490B" w:rsidRPr="00394D1A" w:rsidRDefault="0073490B" w:rsidP="0073490B">
      <w:pPr>
        <w:spacing w:line="382" w:lineRule="auto"/>
        <w:ind w:left="-5" w:right="63" w:firstLine="708"/>
      </w:pPr>
      <w:r>
        <w:t xml:space="preserve">По условиям задания нормализуем значения. Для этого применим </w:t>
      </w:r>
      <w:proofErr w:type="spellStart"/>
      <w:proofErr w:type="gramStart"/>
      <w:r>
        <w:t>MinMaxScaler</w:t>
      </w:r>
      <w:proofErr w:type="spellEnd"/>
      <w:r>
        <w:t>(</w:t>
      </w:r>
      <w:proofErr w:type="gramEnd"/>
      <w:r>
        <w:t>),</w:t>
      </w:r>
      <w:r w:rsidR="00394D1A" w:rsidRPr="00394D1A">
        <w:t xml:space="preserve"> </w:t>
      </w:r>
      <w:r>
        <w:t xml:space="preserve">затем применим </w:t>
      </w:r>
      <w:proofErr w:type="spellStart"/>
      <w:r>
        <w:t>Normalizer</w:t>
      </w:r>
      <w:proofErr w:type="spellEnd"/>
      <w:r>
        <w:t>().</w:t>
      </w:r>
      <w:r w:rsidR="00394D1A">
        <w:t xml:space="preserve"> </w:t>
      </w:r>
      <w:r>
        <w:t xml:space="preserve">Второе даёт нам больше выбросов. </w:t>
      </w:r>
      <w:r w:rsidR="00394D1A" w:rsidRPr="00394D1A">
        <w:t xml:space="preserve"> </w:t>
      </w:r>
    </w:p>
    <w:p w:rsidR="00394D1A" w:rsidRPr="00394D1A" w:rsidRDefault="00394D1A" w:rsidP="00394D1A">
      <w:pPr>
        <w:spacing w:line="382" w:lineRule="auto"/>
        <w:ind w:right="63"/>
      </w:pPr>
      <w:r>
        <w:rPr>
          <w:noProof/>
        </w:rPr>
        <w:drawing>
          <wp:inline distT="0" distB="0" distL="0" distR="0">
            <wp:extent cx="5940425" cy="299720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jpg"/>
                    <pic:cNvPicPr/>
                  </pic:nvPicPr>
                  <pic:blipFill>
                    <a:blip r:embed="rId24">
                      <a:extLst>
                        <a:ext uri="{28A0092B-C50C-407E-A947-70E740481C1C}">
                          <a14:useLocalDpi xmlns:a14="http://schemas.microsoft.com/office/drawing/2010/main" val="0"/>
                        </a:ext>
                      </a:extLst>
                    </a:blip>
                    <a:stretch>
                      <a:fillRect/>
                    </a:stretch>
                  </pic:blipFill>
                  <pic:spPr>
                    <a:xfrm>
                      <a:off x="0" y="0"/>
                      <a:ext cx="5940425" cy="2997200"/>
                    </a:xfrm>
                    <a:prstGeom prst="rect">
                      <a:avLst/>
                    </a:prstGeom>
                  </pic:spPr>
                </pic:pic>
              </a:graphicData>
            </a:graphic>
          </wp:inline>
        </w:drawing>
      </w:r>
    </w:p>
    <w:p w:rsidR="0073490B" w:rsidRDefault="0073490B" w:rsidP="0073490B">
      <w:pPr>
        <w:spacing w:line="370" w:lineRule="auto"/>
        <w:ind w:right="63"/>
      </w:pPr>
      <w:r>
        <w:rPr>
          <w:noProof/>
        </w:rPr>
        <w:lastRenderedPageBreak/>
        <w:drawing>
          <wp:inline distT="0" distB="0" distL="0" distR="0">
            <wp:extent cx="5940425" cy="42748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jpg"/>
                    <pic:cNvPicPr/>
                  </pic:nvPicPr>
                  <pic:blipFill>
                    <a:blip r:embed="rId25">
                      <a:extLst>
                        <a:ext uri="{28A0092B-C50C-407E-A947-70E740481C1C}">
                          <a14:useLocalDpi xmlns:a14="http://schemas.microsoft.com/office/drawing/2010/main" val="0"/>
                        </a:ext>
                      </a:extLst>
                    </a:blip>
                    <a:stretch>
                      <a:fillRect/>
                    </a:stretch>
                  </pic:blipFill>
                  <pic:spPr>
                    <a:xfrm>
                      <a:off x="0" y="0"/>
                      <a:ext cx="5940425" cy="4274820"/>
                    </a:xfrm>
                    <a:prstGeom prst="rect">
                      <a:avLst/>
                    </a:prstGeom>
                  </pic:spPr>
                </pic:pic>
              </a:graphicData>
            </a:graphic>
          </wp:inline>
        </w:drawing>
      </w:r>
    </w:p>
    <w:p w:rsidR="00186A5C" w:rsidRDefault="00186A5C" w:rsidP="00517010">
      <w:pPr>
        <w:spacing w:line="370" w:lineRule="auto"/>
        <w:ind w:right="63"/>
      </w:pPr>
    </w:p>
    <w:p w:rsidR="00186A5C" w:rsidRPr="0073490B" w:rsidRDefault="0073490B" w:rsidP="00517010">
      <w:pPr>
        <w:spacing w:line="370" w:lineRule="auto"/>
        <w:ind w:right="63"/>
        <w:rPr>
          <w:lang w:val="en-US"/>
        </w:rPr>
      </w:pPr>
      <w:r>
        <w:t xml:space="preserve">Рисунок 15 – результат нормализации данных с помощью </w:t>
      </w:r>
      <w:proofErr w:type="spellStart"/>
      <w:r>
        <w:rPr>
          <w:lang w:val="en-US"/>
        </w:rPr>
        <w:t>MinMaxScaler</w:t>
      </w:r>
      <w:proofErr w:type="spellEnd"/>
    </w:p>
    <w:p w:rsidR="00186A5C" w:rsidRDefault="00186A5C" w:rsidP="00517010">
      <w:pPr>
        <w:spacing w:line="370" w:lineRule="auto"/>
        <w:ind w:right="63"/>
      </w:pPr>
    </w:p>
    <w:p w:rsidR="00186A5C" w:rsidRDefault="00186A5C" w:rsidP="00517010">
      <w:pPr>
        <w:spacing w:line="370" w:lineRule="auto"/>
        <w:ind w:right="63"/>
      </w:pPr>
    </w:p>
    <w:p w:rsidR="00394D1A" w:rsidRDefault="00394D1A" w:rsidP="00517010">
      <w:pPr>
        <w:spacing w:line="370" w:lineRule="auto"/>
        <w:ind w:right="63"/>
      </w:pPr>
    </w:p>
    <w:p w:rsidR="00394D1A" w:rsidRPr="00394D1A" w:rsidRDefault="00394D1A" w:rsidP="00394D1A">
      <w:pPr>
        <w:pStyle w:val="2"/>
        <w:spacing w:after="479"/>
        <w:ind w:left="649" w:right="353"/>
        <w:rPr>
          <w:rFonts w:ascii="Times New Roman" w:eastAsia="Times New Roman" w:hAnsi="Times New Roman" w:cs="Times New Roman"/>
          <w:b/>
          <w:color w:val="000000"/>
          <w:sz w:val="28"/>
          <w:szCs w:val="22"/>
        </w:rPr>
      </w:pPr>
      <w:r w:rsidRPr="00394D1A">
        <w:rPr>
          <w:rFonts w:ascii="Times New Roman" w:eastAsia="Times New Roman" w:hAnsi="Times New Roman" w:cs="Times New Roman"/>
          <w:b/>
          <w:color w:val="000000"/>
          <w:sz w:val="28"/>
          <w:szCs w:val="22"/>
        </w:rPr>
        <w:t xml:space="preserve">2.2. Разработка и обучение модели </w:t>
      </w:r>
    </w:p>
    <w:p w:rsidR="00394D1A" w:rsidRDefault="00394D1A" w:rsidP="00394D1A">
      <w:pPr>
        <w:spacing w:line="376" w:lineRule="auto"/>
        <w:ind w:left="-5" w:right="63" w:firstLine="708"/>
      </w:pPr>
      <w:r>
        <w:t xml:space="preserve">Разработка и обучение моделей машинного обучения осуществлялась для двух выходных параметров: «Прочность при растяжении» и «Модуль упругости при растяжении» отдельно. Для решения применим все методы, описанные выше.  </w:t>
      </w:r>
    </w:p>
    <w:p w:rsidR="005227B7" w:rsidRDefault="00394D1A" w:rsidP="00394D1A">
      <w:pPr>
        <w:spacing w:line="372" w:lineRule="auto"/>
        <w:ind w:left="-5" w:right="63" w:firstLine="708"/>
      </w:pPr>
      <w:r>
        <w:t>Порядок разработки модели для каждого параметра и для каждого выбранного метода можно разделить на следующие этапы: разделение нормализованных данных на обучающую и тестовую выборки (в соотношении 70 на 30%);</w:t>
      </w:r>
    </w:p>
    <w:p w:rsidR="005227B7" w:rsidRDefault="005227B7" w:rsidP="005227B7">
      <w:pPr>
        <w:spacing w:line="372" w:lineRule="auto"/>
        <w:ind w:right="63"/>
      </w:pPr>
      <w:r>
        <w:rPr>
          <w:noProof/>
        </w:rPr>
        <w:lastRenderedPageBreak/>
        <w:drawing>
          <wp:inline distT="0" distB="0" distL="0" distR="0">
            <wp:extent cx="5940425" cy="2588895"/>
            <wp:effectExtent l="0" t="0" r="317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jpg"/>
                    <pic:cNvPicPr/>
                  </pic:nvPicPr>
                  <pic:blipFill>
                    <a:blip r:embed="rId26">
                      <a:extLst>
                        <a:ext uri="{28A0092B-C50C-407E-A947-70E740481C1C}">
                          <a14:useLocalDpi xmlns:a14="http://schemas.microsoft.com/office/drawing/2010/main" val="0"/>
                        </a:ext>
                      </a:extLst>
                    </a:blip>
                    <a:stretch>
                      <a:fillRect/>
                    </a:stretch>
                  </pic:blipFill>
                  <pic:spPr>
                    <a:xfrm>
                      <a:off x="0" y="0"/>
                      <a:ext cx="5940425" cy="2588895"/>
                    </a:xfrm>
                    <a:prstGeom prst="rect">
                      <a:avLst/>
                    </a:prstGeom>
                  </pic:spPr>
                </pic:pic>
              </a:graphicData>
            </a:graphic>
          </wp:inline>
        </w:drawing>
      </w:r>
    </w:p>
    <w:p w:rsidR="005227B7" w:rsidRDefault="005227B7" w:rsidP="005227B7">
      <w:pPr>
        <w:spacing w:line="372" w:lineRule="auto"/>
        <w:ind w:right="63"/>
      </w:pPr>
      <w:r>
        <w:rPr>
          <w:noProof/>
        </w:rPr>
        <w:drawing>
          <wp:inline distT="0" distB="0" distL="0" distR="0">
            <wp:extent cx="5940425" cy="2607945"/>
            <wp:effectExtent l="0" t="0" r="317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jpg"/>
                    <pic:cNvPicPr/>
                  </pic:nvPicPr>
                  <pic:blipFill>
                    <a:blip r:embed="rId27">
                      <a:extLst>
                        <a:ext uri="{28A0092B-C50C-407E-A947-70E740481C1C}">
                          <a14:useLocalDpi xmlns:a14="http://schemas.microsoft.com/office/drawing/2010/main" val="0"/>
                        </a:ext>
                      </a:extLst>
                    </a:blip>
                    <a:stretch>
                      <a:fillRect/>
                    </a:stretch>
                  </pic:blipFill>
                  <pic:spPr>
                    <a:xfrm>
                      <a:off x="0" y="0"/>
                      <a:ext cx="5940425" cy="2607945"/>
                    </a:xfrm>
                    <a:prstGeom prst="rect">
                      <a:avLst/>
                    </a:prstGeom>
                  </pic:spPr>
                </pic:pic>
              </a:graphicData>
            </a:graphic>
          </wp:inline>
        </w:drawing>
      </w:r>
    </w:p>
    <w:p w:rsidR="005227B7" w:rsidRDefault="005227B7" w:rsidP="005227B7">
      <w:pPr>
        <w:spacing w:line="372" w:lineRule="auto"/>
        <w:ind w:left="-5" w:right="63" w:firstLine="708"/>
        <w:jc w:val="center"/>
      </w:pPr>
    </w:p>
    <w:p w:rsidR="005227B7" w:rsidRPr="005227B7" w:rsidRDefault="005227B7" w:rsidP="005227B7">
      <w:pPr>
        <w:spacing w:line="372" w:lineRule="auto"/>
        <w:ind w:left="-5" w:right="63" w:firstLine="708"/>
        <w:jc w:val="center"/>
      </w:pPr>
      <w:r>
        <w:t>Рисунок 16 – разбиение на обучающую и тестовую выборки</w:t>
      </w:r>
    </w:p>
    <w:p w:rsidR="00394D1A" w:rsidRDefault="00394D1A" w:rsidP="00394D1A">
      <w:pPr>
        <w:spacing w:line="372" w:lineRule="auto"/>
        <w:ind w:left="-5" w:right="63" w:firstLine="708"/>
      </w:pPr>
      <w:r>
        <w:t xml:space="preserve"> проверка моделей при стандартных значениях; сравнение с результатами модели, выдающей среднее </w:t>
      </w:r>
      <w:proofErr w:type="gramStart"/>
      <w:r>
        <w:t>значение;  создание</w:t>
      </w:r>
      <w:proofErr w:type="gramEnd"/>
      <w:r>
        <w:t xml:space="preserve"> графика; сравнение моделей по метрике МАЕ; поиск сетки </w:t>
      </w:r>
      <w:proofErr w:type="spellStart"/>
      <w:r>
        <w:t>гиперпараметров</w:t>
      </w:r>
      <w:proofErr w:type="spellEnd"/>
      <w:r>
        <w:t xml:space="preserve">, по которым будет происходить оптимизация модели. В качестве параметра оценки выбран коэффициент детерминации (R2); оптимизация подбора </w:t>
      </w:r>
      <w:proofErr w:type="spellStart"/>
      <w:r>
        <w:t>гиперпараметров</w:t>
      </w:r>
      <w:proofErr w:type="spellEnd"/>
      <w:r>
        <w:t xml:space="preserve"> модели с помощью выбора по сетке и перекрёстной проверки; подстановка оптимальных </w:t>
      </w:r>
      <w:proofErr w:type="spellStart"/>
      <w:r>
        <w:t>гиперпараметров</w:t>
      </w:r>
      <w:proofErr w:type="spellEnd"/>
      <w:r>
        <w:t xml:space="preserve"> в модель и обучение модели на тренировочных данных; оценка полученных данных; сравнение со стандартными значениями. </w:t>
      </w:r>
    </w:p>
    <w:p w:rsidR="005227B7" w:rsidRDefault="005227B7" w:rsidP="005227B7">
      <w:pPr>
        <w:spacing w:line="372" w:lineRule="auto"/>
        <w:ind w:right="63"/>
      </w:pPr>
      <w:r>
        <w:rPr>
          <w:noProof/>
        </w:rPr>
        <w:lastRenderedPageBreak/>
        <w:drawing>
          <wp:inline distT="0" distB="0" distL="0" distR="0">
            <wp:extent cx="5940425" cy="263398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jpg"/>
                    <pic:cNvPicPr/>
                  </pic:nvPicPr>
                  <pic:blipFill>
                    <a:blip r:embed="rId28">
                      <a:extLst>
                        <a:ext uri="{28A0092B-C50C-407E-A947-70E740481C1C}">
                          <a14:useLocalDpi xmlns:a14="http://schemas.microsoft.com/office/drawing/2010/main" val="0"/>
                        </a:ext>
                      </a:extLst>
                    </a:blip>
                    <a:stretch>
                      <a:fillRect/>
                    </a:stretch>
                  </pic:blipFill>
                  <pic:spPr>
                    <a:xfrm>
                      <a:off x="0" y="0"/>
                      <a:ext cx="5940425" cy="2633980"/>
                    </a:xfrm>
                    <a:prstGeom prst="rect">
                      <a:avLst/>
                    </a:prstGeom>
                  </pic:spPr>
                </pic:pic>
              </a:graphicData>
            </a:graphic>
          </wp:inline>
        </w:drawing>
      </w:r>
    </w:p>
    <w:p w:rsidR="005227B7" w:rsidRDefault="005227B7" w:rsidP="005227B7">
      <w:pPr>
        <w:spacing w:after="26" w:line="377" w:lineRule="auto"/>
        <w:ind w:left="-5" w:right="63" w:firstLine="708"/>
        <w:jc w:val="center"/>
      </w:pPr>
      <w:r>
        <w:t>Рисунок 17 – результат модели метода опорных векторов</w:t>
      </w:r>
    </w:p>
    <w:p w:rsidR="005227B7" w:rsidRDefault="005227B7" w:rsidP="005227B7">
      <w:pPr>
        <w:spacing w:after="26" w:line="377" w:lineRule="auto"/>
        <w:ind w:left="-5" w:right="63" w:firstLine="708"/>
        <w:jc w:val="center"/>
      </w:pPr>
    </w:p>
    <w:p w:rsidR="005227B7" w:rsidRDefault="005227B7" w:rsidP="005227B7">
      <w:pPr>
        <w:spacing w:after="26" w:line="377" w:lineRule="auto"/>
        <w:ind w:right="63"/>
      </w:pPr>
      <w:r>
        <w:rPr>
          <w:noProof/>
        </w:rPr>
        <w:drawing>
          <wp:inline distT="0" distB="0" distL="0" distR="0">
            <wp:extent cx="5940425" cy="26530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29">
                      <a:extLst>
                        <a:ext uri="{28A0092B-C50C-407E-A947-70E740481C1C}">
                          <a14:useLocalDpi xmlns:a14="http://schemas.microsoft.com/office/drawing/2010/main" val="0"/>
                        </a:ext>
                      </a:extLst>
                    </a:blip>
                    <a:stretch>
                      <a:fillRect/>
                    </a:stretch>
                  </pic:blipFill>
                  <pic:spPr>
                    <a:xfrm>
                      <a:off x="0" y="0"/>
                      <a:ext cx="5940425" cy="2653030"/>
                    </a:xfrm>
                    <a:prstGeom prst="rect">
                      <a:avLst/>
                    </a:prstGeom>
                  </pic:spPr>
                </pic:pic>
              </a:graphicData>
            </a:graphic>
          </wp:inline>
        </w:drawing>
      </w:r>
    </w:p>
    <w:p w:rsidR="005227B7" w:rsidRDefault="005227B7" w:rsidP="005227B7">
      <w:pPr>
        <w:spacing w:after="26" w:line="377" w:lineRule="auto"/>
        <w:ind w:left="-5" w:right="63" w:firstLine="708"/>
        <w:jc w:val="center"/>
      </w:pPr>
      <w:r>
        <w:t>Рисунок 1</w:t>
      </w:r>
      <w:r>
        <w:t>8</w:t>
      </w:r>
      <w:r>
        <w:t xml:space="preserve"> – результат модели метода </w:t>
      </w:r>
      <w:r>
        <w:t>линейной регрессии</w:t>
      </w:r>
    </w:p>
    <w:p w:rsidR="005227B7" w:rsidRDefault="005227B7" w:rsidP="005227B7">
      <w:pPr>
        <w:spacing w:after="26" w:line="377" w:lineRule="auto"/>
        <w:ind w:left="-5" w:right="63" w:firstLine="708"/>
        <w:jc w:val="center"/>
      </w:pPr>
    </w:p>
    <w:p w:rsidR="005227B7" w:rsidRDefault="005227B7" w:rsidP="005227B7">
      <w:pPr>
        <w:spacing w:after="26" w:line="377" w:lineRule="auto"/>
        <w:ind w:left="-5" w:right="63" w:firstLine="0"/>
        <w:jc w:val="center"/>
      </w:pPr>
      <w:r>
        <w:rPr>
          <w:noProof/>
        </w:rPr>
        <w:lastRenderedPageBreak/>
        <w:drawing>
          <wp:inline distT="0" distB="0" distL="0" distR="0">
            <wp:extent cx="5940425" cy="264668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2.jpg"/>
                    <pic:cNvPicPr/>
                  </pic:nvPicPr>
                  <pic:blipFill>
                    <a:blip r:embed="rId30">
                      <a:extLst>
                        <a:ext uri="{28A0092B-C50C-407E-A947-70E740481C1C}">
                          <a14:useLocalDpi xmlns:a14="http://schemas.microsoft.com/office/drawing/2010/main" val="0"/>
                        </a:ext>
                      </a:extLst>
                    </a:blip>
                    <a:stretch>
                      <a:fillRect/>
                    </a:stretch>
                  </pic:blipFill>
                  <pic:spPr>
                    <a:xfrm>
                      <a:off x="0" y="0"/>
                      <a:ext cx="5940425" cy="2646680"/>
                    </a:xfrm>
                    <a:prstGeom prst="rect">
                      <a:avLst/>
                    </a:prstGeom>
                  </pic:spPr>
                </pic:pic>
              </a:graphicData>
            </a:graphic>
          </wp:inline>
        </w:drawing>
      </w:r>
      <w:r>
        <w:t>Рисунок 1</w:t>
      </w:r>
      <w:r>
        <w:t>9</w:t>
      </w:r>
      <w:r>
        <w:t xml:space="preserve"> – результат модели метода </w:t>
      </w:r>
      <w:proofErr w:type="gramStart"/>
      <w:r>
        <w:t>К</w:t>
      </w:r>
      <w:proofErr w:type="gramEnd"/>
      <w:r>
        <w:t xml:space="preserve"> ближайших соседей</w:t>
      </w:r>
    </w:p>
    <w:p w:rsidR="005227B7" w:rsidRDefault="005227B7" w:rsidP="005227B7">
      <w:pPr>
        <w:spacing w:after="26" w:line="377" w:lineRule="auto"/>
        <w:ind w:right="63"/>
      </w:pPr>
    </w:p>
    <w:p w:rsidR="00394D1A" w:rsidRDefault="00394D1A" w:rsidP="00394D1A">
      <w:pPr>
        <w:spacing w:after="26" w:line="377" w:lineRule="auto"/>
        <w:ind w:left="-5" w:right="63" w:firstLine="708"/>
      </w:pPr>
      <w:r>
        <w:t xml:space="preserve">Модель после настройки </w:t>
      </w:r>
      <w:proofErr w:type="spellStart"/>
      <w:r>
        <w:t>гиперпараметров</w:t>
      </w:r>
      <w:proofErr w:type="spellEnd"/>
      <w:r>
        <w:t xml:space="preserve"> показала результат немного лучше. Однако, ниже, чем базовая модель. Прочность при растяжении и модуль упругости не имеет линейной зависимости. Все использованные модели не справились с задачей. Результат неудовлетворительный. Свойства композитных материалов в первую очередь зависят от используемых материалов. </w:t>
      </w:r>
    </w:p>
    <w:p w:rsidR="00394D1A" w:rsidRPr="00803D9F" w:rsidRDefault="00394D1A" w:rsidP="00517010">
      <w:pPr>
        <w:spacing w:line="370" w:lineRule="auto"/>
        <w:ind w:right="63"/>
        <w:rPr>
          <w:b/>
        </w:rPr>
      </w:pPr>
    </w:p>
    <w:p w:rsidR="00803D9F" w:rsidRPr="00803D9F" w:rsidRDefault="00803D9F" w:rsidP="00803D9F">
      <w:pPr>
        <w:pStyle w:val="2"/>
        <w:spacing w:after="424"/>
        <w:ind w:left="649" w:right="352"/>
        <w:rPr>
          <w:rFonts w:ascii="Times New Roman" w:eastAsia="Times New Roman" w:hAnsi="Times New Roman" w:cs="Times New Roman"/>
          <w:b/>
          <w:color w:val="000000"/>
          <w:sz w:val="28"/>
          <w:szCs w:val="22"/>
        </w:rPr>
      </w:pPr>
      <w:r w:rsidRPr="00803D9F">
        <w:rPr>
          <w:rFonts w:ascii="Times New Roman" w:eastAsia="Times New Roman" w:hAnsi="Times New Roman" w:cs="Times New Roman"/>
          <w:b/>
          <w:color w:val="000000"/>
          <w:sz w:val="28"/>
          <w:szCs w:val="22"/>
        </w:rPr>
        <w:t xml:space="preserve">2.3. Тестирование модели </w:t>
      </w:r>
    </w:p>
    <w:p w:rsidR="00803D9F" w:rsidRDefault="00803D9F" w:rsidP="00803D9F">
      <w:pPr>
        <w:spacing w:line="376" w:lineRule="auto"/>
        <w:ind w:left="-5" w:right="63" w:firstLine="708"/>
      </w:pPr>
      <w: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w:t>
      </w:r>
      <w:proofErr w:type="spellStart"/>
      <w:r>
        <w:t>квадратическая</w:t>
      </w:r>
      <w:proofErr w:type="spellEnd"/>
      <w:r>
        <w:t xml:space="preserve"> ошибка (MSE). Результат неудовлетворительный.  </w:t>
      </w:r>
    </w:p>
    <w:p w:rsidR="00803D9F" w:rsidRDefault="00803D9F" w:rsidP="00517010">
      <w:pPr>
        <w:spacing w:line="370" w:lineRule="auto"/>
        <w:ind w:right="63"/>
      </w:pPr>
    </w:p>
    <w:p w:rsidR="00186A5C" w:rsidRDefault="00803D9F" w:rsidP="00517010">
      <w:pPr>
        <w:spacing w:line="370" w:lineRule="auto"/>
        <w:ind w:right="63"/>
      </w:pPr>
      <w:r>
        <w:rPr>
          <w:noProof/>
        </w:rPr>
        <w:lastRenderedPageBreak/>
        <w:drawing>
          <wp:inline distT="0" distB="0" distL="0" distR="0">
            <wp:extent cx="5940425" cy="264922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3.jpg"/>
                    <pic:cNvPicPr/>
                  </pic:nvPicPr>
                  <pic:blipFill>
                    <a:blip r:embed="rId31">
                      <a:extLst>
                        <a:ext uri="{28A0092B-C50C-407E-A947-70E740481C1C}">
                          <a14:useLocalDpi xmlns:a14="http://schemas.microsoft.com/office/drawing/2010/main" val="0"/>
                        </a:ext>
                      </a:extLst>
                    </a:blip>
                    <a:stretch>
                      <a:fillRect/>
                    </a:stretch>
                  </pic:blipFill>
                  <pic:spPr>
                    <a:xfrm>
                      <a:off x="0" y="0"/>
                      <a:ext cx="5940425" cy="2649220"/>
                    </a:xfrm>
                    <a:prstGeom prst="rect">
                      <a:avLst/>
                    </a:prstGeom>
                  </pic:spPr>
                </pic:pic>
              </a:graphicData>
            </a:graphic>
          </wp:inline>
        </w:drawing>
      </w:r>
    </w:p>
    <w:p w:rsidR="00803D9F" w:rsidRDefault="00803D9F" w:rsidP="00803D9F">
      <w:pPr>
        <w:spacing w:line="370" w:lineRule="auto"/>
        <w:ind w:right="63"/>
        <w:jc w:val="center"/>
      </w:pPr>
      <w:r>
        <w:t>Рисунок 20 – сравнение результатов моделей по метрикам</w:t>
      </w:r>
    </w:p>
    <w:p w:rsidR="00803D9F" w:rsidRDefault="00803D9F" w:rsidP="00803D9F">
      <w:pPr>
        <w:spacing w:line="370" w:lineRule="auto"/>
        <w:ind w:right="63"/>
        <w:jc w:val="center"/>
      </w:pPr>
    </w:p>
    <w:p w:rsidR="00803D9F" w:rsidRDefault="00803D9F" w:rsidP="00803D9F">
      <w:pPr>
        <w:spacing w:after="181" w:line="265" w:lineRule="auto"/>
        <w:ind w:left="1198" w:right="0"/>
        <w:jc w:val="left"/>
      </w:pPr>
      <w:r>
        <w:rPr>
          <w:b/>
        </w:rPr>
        <w:t>2.4.</w:t>
      </w:r>
      <w:r>
        <w:rPr>
          <w:rFonts w:ascii="Arial" w:eastAsia="Arial" w:hAnsi="Arial" w:cs="Arial"/>
          <w:b/>
        </w:rPr>
        <w:t xml:space="preserve"> </w:t>
      </w:r>
      <w:r>
        <w:rPr>
          <w:b/>
        </w:rPr>
        <w:t xml:space="preserve">Написать нейронную сеть, которая будет рекомендовать  </w:t>
      </w:r>
    </w:p>
    <w:p w:rsidR="00803D9F" w:rsidRDefault="00803D9F" w:rsidP="00803D9F">
      <w:pPr>
        <w:spacing w:after="479" w:line="265" w:lineRule="auto"/>
        <w:ind w:left="649" w:right="0"/>
        <w:jc w:val="center"/>
      </w:pPr>
      <w:r>
        <w:rPr>
          <w:b/>
        </w:rPr>
        <w:t xml:space="preserve">соотношение «матрица – наполнитель». </w:t>
      </w:r>
    </w:p>
    <w:p w:rsidR="00803D9F" w:rsidRDefault="00803D9F" w:rsidP="00803D9F">
      <w:pPr>
        <w:spacing w:line="376" w:lineRule="auto"/>
        <w:ind w:left="-5" w:right="63" w:firstLine="708"/>
      </w:pPr>
      <w:r>
        <w:t xml:space="preserve">Обучение нейронной сети — это такой процесс, при котором происходит подбор оптимальных параметров модели, с точки зрения минимизации функционала ошибки. Начнём стоить нейронную сеть с помощью класса </w:t>
      </w:r>
      <w:proofErr w:type="spellStart"/>
      <w:proofErr w:type="gramStart"/>
      <w:r>
        <w:t>keras.Sequential</w:t>
      </w:r>
      <w:proofErr w:type="spellEnd"/>
      <w:proofErr w:type="gramEnd"/>
      <w:r>
        <w:t xml:space="preserve">.  </w:t>
      </w:r>
    </w:p>
    <w:p w:rsidR="00803D9F" w:rsidRDefault="00803D9F" w:rsidP="00803D9F">
      <w:pPr>
        <w:spacing w:after="120"/>
        <w:ind w:left="-1" w:right="0" w:firstLine="0"/>
        <w:jc w:val="right"/>
      </w:pPr>
      <w:r>
        <w:rPr>
          <w:noProof/>
        </w:rPr>
        <w:drawing>
          <wp:inline distT="0" distB="0" distL="0" distR="0" wp14:anchorId="37894B5E" wp14:editId="291D33DC">
            <wp:extent cx="5981700" cy="2009775"/>
            <wp:effectExtent l="0" t="0" r="0" b="9525"/>
            <wp:docPr id="2851" name="Picture 2851"/>
            <wp:cNvGraphicFramePr/>
            <a:graphic xmlns:a="http://schemas.openxmlformats.org/drawingml/2006/main">
              <a:graphicData uri="http://schemas.openxmlformats.org/drawingml/2006/picture">
                <pic:pic xmlns:pic="http://schemas.openxmlformats.org/drawingml/2006/picture">
                  <pic:nvPicPr>
                    <pic:cNvPr id="2851" name="Picture 2851"/>
                    <pic:cNvPicPr/>
                  </pic:nvPicPr>
                  <pic:blipFill>
                    <a:blip r:embed="rId32"/>
                    <a:stretch>
                      <a:fillRect/>
                    </a:stretch>
                  </pic:blipFill>
                  <pic:spPr>
                    <a:xfrm>
                      <a:off x="0" y="0"/>
                      <a:ext cx="5981701" cy="2009775"/>
                    </a:xfrm>
                    <a:prstGeom prst="rect">
                      <a:avLst/>
                    </a:prstGeom>
                  </pic:spPr>
                </pic:pic>
              </a:graphicData>
            </a:graphic>
          </wp:inline>
        </w:drawing>
      </w:r>
      <w:r>
        <w:t xml:space="preserve"> </w:t>
      </w:r>
    </w:p>
    <w:p w:rsidR="00803D9F" w:rsidRDefault="00803D9F" w:rsidP="00803D9F">
      <w:pPr>
        <w:spacing w:after="122" w:line="268" w:lineRule="auto"/>
        <w:ind w:right="71"/>
        <w:jc w:val="center"/>
      </w:pPr>
      <w:r>
        <w:t>Рисунок 2</w:t>
      </w:r>
      <w:r>
        <w:t xml:space="preserve">1 - создание нейронной сети </w:t>
      </w:r>
    </w:p>
    <w:p w:rsidR="00803D9F" w:rsidRDefault="00803D9F" w:rsidP="00803D9F">
      <w:pPr>
        <w:spacing w:line="394" w:lineRule="auto"/>
        <w:ind w:left="-5" w:right="63" w:firstLine="708"/>
      </w:pPr>
      <w:r>
        <w:t xml:space="preserve">Определим параметры, поищем оптимальные параметры, посмотрим на результаты. С помощью </w:t>
      </w:r>
      <w:proofErr w:type="spellStart"/>
      <w:r>
        <w:t>KerasClassifier</w:t>
      </w:r>
      <w:proofErr w:type="spellEnd"/>
      <w:r>
        <w:t xml:space="preserve"> выйдем на наилучшие параметры для нашей нейронной сети и построим окончательную </w:t>
      </w:r>
      <w:proofErr w:type="spellStart"/>
      <w:r>
        <w:t>нейросеть</w:t>
      </w:r>
      <w:proofErr w:type="spellEnd"/>
      <w:r>
        <w:t xml:space="preserve">. </w:t>
      </w:r>
    </w:p>
    <w:p w:rsidR="00803D9F" w:rsidRDefault="00803D9F" w:rsidP="00803D9F">
      <w:pPr>
        <w:spacing w:after="120"/>
        <w:ind w:left="0" w:right="3" w:firstLine="0"/>
        <w:jc w:val="center"/>
      </w:pPr>
      <w:r>
        <w:rPr>
          <w:noProof/>
        </w:rPr>
        <w:lastRenderedPageBreak/>
        <w:drawing>
          <wp:inline distT="0" distB="0" distL="0" distR="0" wp14:anchorId="605B492D" wp14:editId="29131D6A">
            <wp:extent cx="4340007" cy="3867150"/>
            <wp:effectExtent l="0" t="0" r="3810" b="0"/>
            <wp:docPr id="2853" name="Picture 2853"/>
            <wp:cNvGraphicFramePr/>
            <a:graphic xmlns:a="http://schemas.openxmlformats.org/drawingml/2006/main">
              <a:graphicData uri="http://schemas.openxmlformats.org/drawingml/2006/picture">
                <pic:pic xmlns:pic="http://schemas.openxmlformats.org/drawingml/2006/picture">
                  <pic:nvPicPr>
                    <pic:cNvPr id="2853" name="Picture 2853"/>
                    <pic:cNvPicPr/>
                  </pic:nvPicPr>
                  <pic:blipFill>
                    <a:blip r:embed="rId33"/>
                    <a:stretch>
                      <a:fillRect/>
                    </a:stretch>
                  </pic:blipFill>
                  <pic:spPr>
                    <a:xfrm>
                      <a:off x="0" y="0"/>
                      <a:ext cx="4351919" cy="3877764"/>
                    </a:xfrm>
                    <a:prstGeom prst="rect">
                      <a:avLst/>
                    </a:prstGeom>
                  </pic:spPr>
                </pic:pic>
              </a:graphicData>
            </a:graphic>
          </wp:inline>
        </w:drawing>
      </w:r>
      <w:r>
        <w:t xml:space="preserve"> </w:t>
      </w:r>
    </w:p>
    <w:p w:rsidR="00803D9F" w:rsidRDefault="00803D9F" w:rsidP="00803D9F">
      <w:pPr>
        <w:spacing w:after="122" w:line="268" w:lineRule="auto"/>
        <w:ind w:right="71"/>
        <w:jc w:val="center"/>
      </w:pPr>
      <w:r>
        <w:t>Рисунок 2</w:t>
      </w:r>
      <w:r>
        <w:t xml:space="preserve">2 - построение первой </w:t>
      </w:r>
      <w:proofErr w:type="spellStart"/>
      <w:r>
        <w:t>нейросети</w:t>
      </w:r>
      <w:proofErr w:type="spellEnd"/>
      <w:r>
        <w:t xml:space="preserve"> </w:t>
      </w:r>
    </w:p>
    <w:p w:rsidR="00803D9F" w:rsidRDefault="00803D9F" w:rsidP="00803D9F">
      <w:pPr>
        <w:spacing w:after="122" w:line="268" w:lineRule="auto"/>
        <w:ind w:right="71"/>
        <w:jc w:val="center"/>
      </w:pPr>
    </w:p>
    <w:p w:rsidR="00803D9F" w:rsidRDefault="00803D9F" w:rsidP="00803D9F">
      <w:pPr>
        <w:spacing w:line="395" w:lineRule="auto"/>
        <w:ind w:left="-5" w:right="63" w:firstLine="708"/>
      </w:pPr>
      <w:r>
        <w:t xml:space="preserve">Обучим и оценим модель, посмотрим на потери, зададим функцию для визуализации факт/прогноз для результатов моделей.  </w:t>
      </w:r>
    </w:p>
    <w:p w:rsidR="00803D9F" w:rsidRDefault="00803D9F" w:rsidP="00803D9F">
      <w:pPr>
        <w:spacing w:after="122" w:line="268" w:lineRule="auto"/>
        <w:ind w:right="71"/>
      </w:pPr>
    </w:p>
    <w:p w:rsidR="00803D9F" w:rsidRPr="00803D9F" w:rsidRDefault="00803D9F" w:rsidP="00803D9F">
      <w:pPr>
        <w:spacing w:after="122" w:line="268" w:lineRule="auto"/>
        <w:ind w:right="71"/>
        <w:rPr>
          <w:lang w:val="en-US"/>
        </w:rPr>
      </w:pPr>
      <w:r>
        <w:rPr>
          <w:noProof/>
        </w:rPr>
        <w:drawing>
          <wp:inline distT="0" distB="0" distL="0" distR="0">
            <wp:extent cx="6016625" cy="257175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4.jpg"/>
                    <pic:cNvPicPr/>
                  </pic:nvPicPr>
                  <pic:blipFill>
                    <a:blip r:embed="rId34">
                      <a:extLst>
                        <a:ext uri="{28A0092B-C50C-407E-A947-70E740481C1C}">
                          <a14:useLocalDpi xmlns:a14="http://schemas.microsoft.com/office/drawing/2010/main" val="0"/>
                        </a:ext>
                      </a:extLst>
                    </a:blip>
                    <a:stretch>
                      <a:fillRect/>
                    </a:stretch>
                  </pic:blipFill>
                  <pic:spPr>
                    <a:xfrm>
                      <a:off x="0" y="0"/>
                      <a:ext cx="6016625" cy="2571750"/>
                    </a:xfrm>
                    <a:prstGeom prst="rect">
                      <a:avLst/>
                    </a:prstGeom>
                  </pic:spPr>
                </pic:pic>
              </a:graphicData>
            </a:graphic>
          </wp:inline>
        </w:drawing>
      </w:r>
    </w:p>
    <w:p w:rsidR="00803D9F" w:rsidRPr="001520B7" w:rsidRDefault="00803D9F" w:rsidP="00803D9F">
      <w:pPr>
        <w:spacing w:line="370" w:lineRule="auto"/>
        <w:ind w:right="63"/>
        <w:jc w:val="center"/>
        <w:rPr>
          <w:lang w:val="en-US"/>
        </w:rPr>
      </w:pPr>
      <w:r>
        <w:t>Рисунок 23 – график потерь модели</w:t>
      </w:r>
      <w:r w:rsidR="001520B7">
        <w:rPr>
          <w:lang w:val="en-US"/>
        </w:rPr>
        <w:t xml:space="preserve"> 1</w:t>
      </w:r>
    </w:p>
    <w:p w:rsidR="00803D9F" w:rsidRDefault="00803D9F" w:rsidP="00803D9F">
      <w:pPr>
        <w:spacing w:line="370" w:lineRule="auto"/>
        <w:ind w:right="63"/>
        <w:jc w:val="center"/>
      </w:pPr>
    </w:p>
    <w:p w:rsidR="00803D9F" w:rsidRDefault="00803D9F" w:rsidP="00803D9F">
      <w:pPr>
        <w:spacing w:line="370" w:lineRule="auto"/>
        <w:ind w:right="63"/>
        <w:jc w:val="center"/>
      </w:pPr>
    </w:p>
    <w:p w:rsidR="00803D9F" w:rsidRDefault="00803D9F" w:rsidP="00803D9F">
      <w:pPr>
        <w:spacing w:after="122"/>
        <w:ind w:left="-1" w:right="0" w:firstLine="0"/>
        <w:jc w:val="right"/>
      </w:pPr>
      <w:r>
        <w:rPr>
          <w:noProof/>
        </w:rPr>
        <w:lastRenderedPageBreak/>
        <w:drawing>
          <wp:inline distT="0" distB="0" distL="0" distR="0" wp14:anchorId="2B8FF8FE" wp14:editId="4D500350">
            <wp:extent cx="6115050" cy="2106930"/>
            <wp:effectExtent l="0" t="0" r="0" b="7620"/>
            <wp:docPr id="2919" name="Picture 2919"/>
            <wp:cNvGraphicFramePr/>
            <a:graphic xmlns:a="http://schemas.openxmlformats.org/drawingml/2006/main">
              <a:graphicData uri="http://schemas.openxmlformats.org/drawingml/2006/picture">
                <pic:pic xmlns:pic="http://schemas.openxmlformats.org/drawingml/2006/picture">
                  <pic:nvPicPr>
                    <pic:cNvPr id="2919" name="Picture 2919"/>
                    <pic:cNvPicPr/>
                  </pic:nvPicPr>
                  <pic:blipFill>
                    <a:blip r:embed="rId35"/>
                    <a:stretch>
                      <a:fillRect/>
                    </a:stretch>
                  </pic:blipFill>
                  <pic:spPr>
                    <a:xfrm>
                      <a:off x="0" y="0"/>
                      <a:ext cx="6115051" cy="2106930"/>
                    </a:xfrm>
                    <a:prstGeom prst="rect">
                      <a:avLst/>
                    </a:prstGeom>
                  </pic:spPr>
                </pic:pic>
              </a:graphicData>
            </a:graphic>
          </wp:inline>
        </w:drawing>
      </w:r>
      <w:r>
        <w:t xml:space="preserve"> </w:t>
      </w:r>
    </w:p>
    <w:p w:rsidR="00803D9F" w:rsidRDefault="00803D9F" w:rsidP="00803D9F">
      <w:pPr>
        <w:spacing w:after="175" w:line="268" w:lineRule="auto"/>
        <w:ind w:right="73"/>
        <w:jc w:val="center"/>
      </w:pPr>
      <w:r>
        <w:t>Рисунок 2</w:t>
      </w:r>
      <w:r>
        <w:t xml:space="preserve">4 - тестовые и прогнозные значения модели 1 </w:t>
      </w:r>
    </w:p>
    <w:p w:rsidR="00803D9F" w:rsidRDefault="00803D9F" w:rsidP="00803D9F">
      <w:pPr>
        <w:spacing w:line="370" w:lineRule="auto"/>
        <w:ind w:right="63"/>
      </w:pPr>
    </w:p>
    <w:p w:rsidR="00803D9F" w:rsidRDefault="00803D9F" w:rsidP="00803D9F">
      <w:pPr>
        <w:spacing w:line="392" w:lineRule="auto"/>
        <w:ind w:left="-5" w:right="63" w:firstLine="708"/>
      </w:pPr>
      <w:r>
        <w:t xml:space="preserve">Не удовлетворившись таким результатом, создадим другую простую модель глубокого обучения с другой архитектурой. Обучим её, посмотрим на потери, оценим MSE, построим график.  </w:t>
      </w:r>
    </w:p>
    <w:p w:rsidR="00803D9F" w:rsidRDefault="00803D9F" w:rsidP="00803D9F">
      <w:pPr>
        <w:spacing w:after="117"/>
        <w:ind w:left="-1" w:right="0" w:firstLine="0"/>
        <w:jc w:val="right"/>
      </w:pPr>
      <w:r>
        <w:rPr>
          <w:noProof/>
        </w:rPr>
        <w:drawing>
          <wp:inline distT="0" distB="0" distL="0" distR="0" wp14:anchorId="290FF16A" wp14:editId="63AD2947">
            <wp:extent cx="6096000" cy="1649730"/>
            <wp:effectExtent l="0" t="0" r="0" b="7620"/>
            <wp:docPr id="2921" name="Picture 2921"/>
            <wp:cNvGraphicFramePr/>
            <a:graphic xmlns:a="http://schemas.openxmlformats.org/drawingml/2006/main">
              <a:graphicData uri="http://schemas.openxmlformats.org/drawingml/2006/picture">
                <pic:pic xmlns:pic="http://schemas.openxmlformats.org/drawingml/2006/picture">
                  <pic:nvPicPr>
                    <pic:cNvPr id="2921" name="Picture 2921"/>
                    <pic:cNvPicPr/>
                  </pic:nvPicPr>
                  <pic:blipFill>
                    <a:blip r:embed="rId36"/>
                    <a:stretch>
                      <a:fillRect/>
                    </a:stretch>
                  </pic:blipFill>
                  <pic:spPr>
                    <a:xfrm>
                      <a:off x="0" y="0"/>
                      <a:ext cx="6096001" cy="1649730"/>
                    </a:xfrm>
                    <a:prstGeom prst="rect">
                      <a:avLst/>
                    </a:prstGeom>
                  </pic:spPr>
                </pic:pic>
              </a:graphicData>
            </a:graphic>
          </wp:inline>
        </w:drawing>
      </w:r>
      <w:r>
        <w:t xml:space="preserve"> </w:t>
      </w:r>
    </w:p>
    <w:p w:rsidR="00803D9F" w:rsidRPr="001520B7" w:rsidRDefault="001520B7" w:rsidP="001520B7">
      <w:pPr>
        <w:spacing w:line="370" w:lineRule="auto"/>
        <w:ind w:right="63"/>
        <w:jc w:val="center"/>
      </w:pPr>
      <w:r>
        <w:t>Рисунок 27 – создание слоев модели 2</w:t>
      </w:r>
    </w:p>
    <w:p w:rsidR="001520B7" w:rsidRDefault="001520B7" w:rsidP="00803D9F">
      <w:pPr>
        <w:spacing w:line="370" w:lineRule="auto"/>
        <w:ind w:right="63"/>
      </w:pPr>
    </w:p>
    <w:p w:rsidR="00803D9F" w:rsidRDefault="00803D9F" w:rsidP="00803D9F">
      <w:pPr>
        <w:spacing w:line="370" w:lineRule="auto"/>
        <w:ind w:right="63"/>
        <w:rPr>
          <w:lang w:val="en-US"/>
        </w:rPr>
      </w:pPr>
      <w:r>
        <w:rPr>
          <w:noProof/>
        </w:rPr>
        <w:drawing>
          <wp:inline distT="0" distB="0" distL="0" distR="0">
            <wp:extent cx="5940425" cy="202184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5.jpg"/>
                    <pic:cNvPicPr/>
                  </pic:nvPicPr>
                  <pic:blipFill>
                    <a:blip r:embed="rId37">
                      <a:extLst>
                        <a:ext uri="{28A0092B-C50C-407E-A947-70E740481C1C}">
                          <a14:useLocalDpi xmlns:a14="http://schemas.microsoft.com/office/drawing/2010/main" val="0"/>
                        </a:ext>
                      </a:extLst>
                    </a:blip>
                    <a:stretch>
                      <a:fillRect/>
                    </a:stretch>
                  </pic:blipFill>
                  <pic:spPr>
                    <a:xfrm>
                      <a:off x="0" y="0"/>
                      <a:ext cx="5940425" cy="2021840"/>
                    </a:xfrm>
                    <a:prstGeom prst="rect">
                      <a:avLst/>
                    </a:prstGeom>
                  </pic:spPr>
                </pic:pic>
              </a:graphicData>
            </a:graphic>
          </wp:inline>
        </w:drawing>
      </w:r>
    </w:p>
    <w:p w:rsidR="001520B7" w:rsidRPr="001520B7" w:rsidRDefault="001520B7" w:rsidP="001520B7">
      <w:pPr>
        <w:spacing w:line="370" w:lineRule="auto"/>
        <w:ind w:right="63"/>
        <w:jc w:val="center"/>
        <w:rPr>
          <w:lang w:val="en-US"/>
        </w:rPr>
      </w:pPr>
      <w:r>
        <w:t>Рисунок 26</w:t>
      </w:r>
      <w:r>
        <w:t xml:space="preserve"> – график потерь модели</w:t>
      </w:r>
      <w:r>
        <w:rPr>
          <w:lang w:val="en-US"/>
        </w:rPr>
        <w:t xml:space="preserve"> 2</w:t>
      </w:r>
    </w:p>
    <w:p w:rsidR="001520B7" w:rsidRDefault="001520B7" w:rsidP="00803D9F">
      <w:pPr>
        <w:spacing w:line="370" w:lineRule="auto"/>
        <w:ind w:right="63"/>
        <w:rPr>
          <w:lang w:val="en-US"/>
        </w:rPr>
      </w:pPr>
    </w:p>
    <w:p w:rsidR="001520B7" w:rsidRDefault="001520B7" w:rsidP="00803D9F">
      <w:pPr>
        <w:spacing w:line="370" w:lineRule="auto"/>
        <w:ind w:right="63"/>
        <w:rPr>
          <w:lang w:val="en-US"/>
        </w:rPr>
      </w:pPr>
      <w:r>
        <w:rPr>
          <w:noProof/>
        </w:rPr>
        <w:lastRenderedPageBreak/>
        <w:drawing>
          <wp:inline distT="0" distB="0" distL="0" distR="0">
            <wp:extent cx="5940425" cy="202184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6.jpg"/>
                    <pic:cNvPicPr/>
                  </pic:nvPicPr>
                  <pic:blipFill>
                    <a:blip r:embed="rId38">
                      <a:extLst>
                        <a:ext uri="{28A0092B-C50C-407E-A947-70E740481C1C}">
                          <a14:useLocalDpi xmlns:a14="http://schemas.microsoft.com/office/drawing/2010/main" val="0"/>
                        </a:ext>
                      </a:extLst>
                    </a:blip>
                    <a:stretch>
                      <a:fillRect/>
                    </a:stretch>
                  </pic:blipFill>
                  <pic:spPr>
                    <a:xfrm>
                      <a:off x="0" y="0"/>
                      <a:ext cx="5940425" cy="2021840"/>
                    </a:xfrm>
                    <a:prstGeom prst="rect">
                      <a:avLst/>
                    </a:prstGeom>
                  </pic:spPr>
                </pic:pic>
              </a:graphicData>
            </a:graphic>
          </wp:inline>
        </w:drawing>
      </w:r>
    </w:p>
    <w:p w:rsidR="001520B7" w:rsidRDefault="001520B7" w:rsidP="001520B7">
      <w:pPr>
        <w:spacing w:after="175" w:line="268" w:lineRule="auto"/>
        <w:ind w:right="73"/>
        <w:jc w:val="center"/>
      </w:pPr>
      <w:r>
        <w:t>Рисунок 2</w:t>
      </w:r>
      <w:r w:rsidRPr="001520B7">
        <w:t>7</w:t>
      </w:r>
      <w:r>
        <w:t xml:space="preserve"> - тестовые</w:t>
      </w:r>
      <w:r>
        <w:t xml:space="preserve"> и прогнозные значения модели 2</w:t>
      </w:r>
    </w:p>
    <w:p w:rsidR="001520B7" w:rsidRDefault="001520B7" w:rsidP="00803D9F">
      <w:pPr>
        <w:spacing w:line="370" w:lineRule="auto"/>
        <w:ind w:right="63"/>
      </w:pPr>
      <w:r>
        <w:rPr>
          <w:noProof/>
        </w:rPr>
        <w:drawing>
          <wp:inline distT="0" distB="0" distL="0" distR="0">
            <wp:extent cx="3950216" cy="400508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7.jpg"/>
                    <pic:cNvPicPr/>
                  </pic:nvPicPr>
                  <pic:blipFill>
                    <a:blip r:embed="rId39">
                      <a:extLst>
                        <a:ext uri="{28A0092B-C50C-407E-A947-70E740481C1C}">
                          <a14:useLocalDpi xmlns:a14="http://schemas.microsoft.com/office/drawing/2010/main" val="0"/>
                        </a:ext>
                      </a:extLst>
                    </a:blip>
                    <a:stretch>
                      <a:fillRect/>
                    </a:stretch>
                  </pic:blipFill>
                  <pic:spPr>
                    <a:xfrm>
                      <a:off x="0" y="0"/>
                      <a:ext cx="3950216" cy="4005080"/>
                    </a:xfrm>
                    <a:prstGeom prst="rect">
                      <a:avLst/>
                    </a:prstGeom>
                  </pic:spPr>
                </pic:pic>
              </a:graphicData>
            </a:graphic>
          </wp:inline>
        </w:drawing>
      </w:r>
    </w:p>
    <w:p w:rsidR="001520B7" w:rsidRDefault="001520B7" w:rsidP="001520B7">
      <w:pPr>
        <w:ind w:left="1692" w:right="63"/>
      </w:pPr>
      <w:r>
        <w:t>Рисунок 28 –</w:t>
      </w:r>
      <w:r>
        <w:t xml:space="preserve"> график прогнозных и настоящих значений </w:t>
      </w:r>
    </w:p>
    <w:p w:rsidR="001520B7" w:rsidRDefault="001520B7" w:rsidP="00803D9F">
      <w:pPr>
        <w:spacing w:line="370" w:lineRule="auto"/>
        <w:ind w:right="63"/>
      </w:pPr>
    </w:p>
    <w:p w:rsidR="001520B7" w:rsidRDefault="001520B7" w:rsidP="00803D9F">
      <w:pPr>
        <w:spacing w:line="370" w:lineRule="auto"/>
        <w:ind w:right="63"/>
      </w:pPr>
    </w:p>
    <w:p w:rsidR="001520B7" w:rsidRDefault="001520B7" w:rsidP="00803D9F">
      <w:pPr>
        <w:spacing w:line="370" w:lineRule="auto"/>
        <w:ind w:right="63"/>
      </w:pPr>
      <w:r>
        <w:t xml:space="preserve"> </w:t>
      </w:r>
      <w:r w:rsidRPr="001520B7">
        <w:t xml:space="preserve"> В ходе работы был задействован дата-сет с реальными данными, произведена его подробная опись и сопутствующий анализ; построено множество разнообразных графиков; осуществлено разбиение данных на обучающую и тестовую выборки с использованием модулей из библиотеки </w:t>
      </w:r>
      <w:proofErr w:type="spellStart"/>
      <w:r w:rsidRPr="001520B7">
        <w:t>SkLearn</w:t>
      </w:r>
      <w:proofErr w:type="spellEnd"/>
      <w:r w:rsidRPr="001520B7">
        <w:t xml:space="preserve">. В рамках машинного обучения и поиска </w:t>
      </w:r>
      <w:proofErr w:type="spellStart"/>
      <w:r w:rsidRPr="001520B7">
        <w:t>гиперпараметров</w:t>
      </w:r>
      <w:proofErr w:type="spellEnd"/>
      <w:r w:rsidRPr="001520B7">
        <w:t xml:space="preserve"> были </w:t>
      </w:r>
      <w:r w:rsidRPr="001520B7">
        <w:lastRenderedPageBreak/>
        <w:t xml:space="preserve">задействованы несколько алгоритмов: линейная регрессия, </w:t>
      </w:r>
      <w:proofErr w:type="gramStart"/>
      <w:r w:rsidRPr="001520B7">
        <w:t>К</w:t>
      </w:r>
      <w:proofErr w:type="gramEnd"/>
      <w:r w:rsidRPr="001520B7">
        <w:t xml:space="preserve"> ближайших соседей, а также опорные вектора. Поиск </w:t>
      </w:r>
      <w:proofErr w:type="spellStart"/>
      <w:r w:rsidRPr="001520B7">
        <w:t>гиперпараметров</w:t>
      </w:r>
      <w:proofErr w:type="spellEnd"/>
      <w:r w:rsidRPr="001520B7">
        <w:t xml:space="preserve"> осуществлялся при помощи таких методов, как «</w:t>
      </w:r>
      <w:proofErr w:type="spellStart"/>
      <w:r w:rsidRPr="001520B7">
        <w:t>GridSearch</w:t>
      </w:r>
      <w:proofErr w:type="spellEnd"/>
      <w:r w:rsidRPr="001520B7">
        <w:t xml:space="preserve">». Было представлено сравнение результатов оценок работы алгоритмов, а также различные графики и диаграммы, позволяющие наглядно оценить итоги проведенного обучения. Обучена нейронная сеть, </w:t>
      </w:r>
      <w:proofErr w:type="spellStart"/>
      <w:r w:rsidRPr="001520B7">
        <w:t>предсказываюая</w:t>
      </w:r>
      <w:proofErr w:type="spellEnd"/>
      <w:r w:rsidRPr="001520B7">
        <w:t xml:space="preserve"> вероятный прогноз по заданным параметрам. Результаты предсказаний регрессии и </w:t>
      </w:r>
      <w:proofErr w:type="spellStart"/>
      <w:r w:rsidRPr="001520B7">
        <w:t>нейросети</w:t>
      </w:r>
      <w:proofErr w:type="spellEnd"/>
      <w:r w:rsidRPr="001520B7">
        <w:t xml:space="preserve"> получили крайне неперспективные. Предполагаемо, из-за особенностей </w:t>
      </w:r>
      <w:proofErr w:type="spellStart"/>
      <w:r w:rsidRPr="001520B7">
        <w:t>датасета</w:t>
      </w:r>
      <w:proofErr w:type="spellEnd"/>
      <w:r w:rsidRPr="001520B7">
        <w:t xml:space="preserve">. Требуется более детальный анализ его данных, обработка, возможно, разбиение на </w:t>
      </w:r>
      <w:proofErr w:type="spellStart"/>
      <w:r w:rsidRPr="001520B7">
        <w:t>подсеты</w:t>
      </w:r>
      <w:proofErr w:type="spellEnd"/>
      <w:r w:rsidRPr="001520B7">
        <w:t xml:space="preserve"> или(и) глубокие знания материаловедения в области композитных материалов.</w:t>
      </w:r>
    </w:p>
    <w:p w:rsidR="001520B7" w:rsidRDefault="001520B7" w:rsidP="00803D9F">
      <w:pPr>
        <w:spacing w:line="370" w:lineRule="auto"/>
        <w:ind w:right="63"/>
      </w:pPr>
    </w:p>
    <w:p w:rsidR="001520B7" w:rsidRPr="001520B7" w:rsidRDefault="00D01460" w:rsidP="001520B7">
      <w:pPr>
        <w:pStyle w:val="2"/>
        <w:spacing w:after="179"/>
        <w:ind w:left="649" w:right="711"/>
        <w:rPr>
          <w:rFonts w:ascii="Times New Roman" w:eastAsia="Times New Roman" w:hAnsi="Times New Roman" w:cs="Times New Roman"/>
          <w:b/>
          <w:color w:val="000000"/>
          <w:sz w:val="28"/>
          <w:szCs w:val="22"/>
        </w:rPr>
      </w:pPr>
      <w:r>
        <w:rPr>
          <w:rFonts w:ascii="Times New Roman" w:eastAsia="Times New Roman" w:hAnsi="Times New Roman" w:cs="Times New Roman"/>
          <w:b/>
          <w:color w:val="000000"/>
          <w:sz w:val="28"/>
          <w:szCs w:val="22"/>
        </w:rPr>
        <w:t xml:space="preserve">2.5 </w:t>
      </w:r>
      <w:r w:rsidR="001520B7" w:rsidRPr="001520B7">
        <w:rPr>
          <w:rFonts w:ascii="Times New Roman" w:eastAsia="Times New Roman" w:hAnsi="Times New Roman" w:cs="Times New Roman"/>
          <w:b/>
          <w:color w:val="000000"/>
          <w:sz w:val="28"/>
          <w:szCs w:val="22"/>
        </w:rPr>
        <w:t xml:space="preserve">Разработка приложения </w:t>
      </w:r>
    </w:p>
    <w:p w:rsidR="00CE4760" w:rsidRDefault="001520B7" w:rsidP="00CE4760">
      <w:pPr>
        <w:spacing w:line="395" w:lineRule="auto"/>
        <w:ind w:left="-5" w:right="63" w:firstLine="708"/>
      </w:pPr>
      <w:r>
        <w:t xml:space="preserve">Приложение </w:t>
      </w:r>
      <w:r w:rsidR="00344EB4">
        <w:t>должно показыва</w:t>
      </w:r>
      <w:r>
        <w:t>т</w:t>
      </w:r>
      <w:r w:rsidR="00344EB4">
        <w:t>ь</w:t>
      </w:r>
      <w:r>
        <w:t xml:space="preserve"> результат прогноза для соотношения «матрица – наполнитель». </w:t>
      </w:r>
      <w:r w:rsidR="00344EB4" w:rsidRPr="00344EB4">
        <w:t xml:space="preserve"> </w:t>
      </w:r>
      <w:r w:rsidR="00344EB4">
        <w:t xml:space="preserve">Предположительно работающий код приложения и шаблон страницы ввода и получения данных был создан, но </w:t>
      </w:r>
      <w:r w:rsidR="00AB7632">
        <w:t xml:space="preserve">рабочего варианта приложения не удалось добиться. Проблема, предположительно  в настройках веб-сервера, не удается запустить службу </w:t>
      </w:r>
      <w:r w:rsidR="00AB7632">
        <w:rPr>
          <w:lang w:val="en-US"/>
        </w:rPr>
        <w:t>Apache</w:t>
      </w:r>
      <w:r w:rsidR="00AB7632">
        <w:t xml:space="preserve"> </w:t>
      </w:r>
      <w:r w:rsidR="00AB7632" w:rsidRPr="00AB7632">
        <w:t>(</w:t>
      </w:r>
      <w:r w:rsidR="00AB7632">
        <w:t xml:space="preserve">я так понял, она не дает открыть </w:t>
      </w:r>
      <w:proofErr w:type="spellStart"/>
      <w:r w:rsidR="00AB7632">
        <w:t>локал</w:t>
      </w:r>
      <w:proofErr w:type="spellEnd"/>
      <w:r w:rsidR="00AB7632">
        <w:t>-хост</w:t>
      </w:r>
      <w:r w:rsidR="00AB7632" w:rsidRPr="00AB7632">
        <w:t>)</w:t>
      </w:r>
      <w:r w:rsidR="00AB7632">
        <w:t xml:space="preserve">, что не позволяет открыть адрес </w:t>
      </w:r>
      <w:hyperlink r:id="rId40">
        <w:r w:rsidR="00AB7632">
          <w:rPr>
            <w:color w:val="0563C1"/>
            <w:u w:val="single" w:color="0563C1"/>
          </w:rPr>
          <w:t>http</w:t>
        </w:r>
      </w:hyperlink>
      <w:hyperlink r:id="rId41">
        <w:r w:rsidR="00AB7632">
          <w:rPr>
            <w:color w:val="0563C1"/>
            <w:u w:val="single" w:color="0563C1"/>
          </w:rPr>
          <w:t>://127.0.0.1:5000/</w:t>
        </w:r>
      </w:hyperlink>
      <w:r w:rsidR="00AB7632">
        <w:t xml:space="preserve">, устанавливаемый </w:t>
      </w:r>
      <w:r w:rsidR="00AB7632">
        <w:rPr>
          <w:lang w:val="en-US"/>
        </w:rPr>
        <w:t>Flask</w:t>
      </w:r>
      <w:r w:rsidR="00AB7632" w:rsidRPr="00AB7632">
        <w:t xml:space="preserve"> </w:t>
      </w:r>
      <w:r w:rsidR="00AB7632">
        <w:t>по умолчанию для работы приложения.</w:t>
      </w:r>
      <w:r w:rsidR="00CE4760">
        <w:t xml:space="preserve"> </w:t>
      </w:r>
    </w:p>
    <w:p w:rsidR="001520B7" w:rsidRDefault="001520B7" w:rsidP="001520B7">
      <w:pPr>
        <w:spacing w:line="395" w:lineRule="auto"/>
        <w:ind w:left="-5" w:right="63" w:firstLine="708"/>
      </w:pPr>
    </w:p>
    <w:p w:rsidR="00AB7632" w:rsidRDefault="00AB7632" w:rsidP="001520B7">
      <w:pPr>
        <w:spacing w:line="395" w:lineRule="auto"/>
        <w:ind w:left="-5" w:right="63" w:firstLine="708"/>
      </w:pPr>
    </w:p>
    <w:p w:rsidR="00AB7632" w:rsidRPr="00AB7632" w:rsidRDefault="00AB7632" w:rsidP="001520B7">
      <w:pPr>
        <w:spacing w:line="395" w:lineRule="auto"/>
        <w:ind w:left="-5" w:right="63" w:firstLine="708"/>
      </w:pPr>
    </w:p>
    <w:p w:rsidR="00344EB4" w:rsidRDefault="00344EB4" w:rsidP="00344EB4">
      <w:pPr>
        <w:spacing w:line="395" w:lineRule="auto"/>
        <w:ind w:right="63"/>
      </w:pPr>
      <w:r>
        <w:rPr>
          <w:noProof/>
        </w:rPr>
        <w:lastRenderedPageBreak/>
        <w:drawing>
          <wp:inline distT="0" distB="0" distL="0" distR="0">
            <wp:extent cx="5940425" cy="247650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ppl.jpg"/>
                    <pic:cNvPicPr/>
                  </pic:nvPicPr>
                  <pic:blipFill>
                    <a:blip r:embed="rId42">
                      <a:extLst>
                        <a:ext uri="{28A0092B-C50C-407E-A947-70E740481C1C}">
                          <a14:useLocalDpi xmlns:a14="http://schemas.microsoft.com/office/drawing/2010/main" val="0"/>
                        </a:ext>
                      </a:extLst>
                    </a:blip>
                    <a:stretch>
                      <a:fillRect/>
                    </a:stretch>
                  </pic:blipFill>
                  <pic:spPr>
                    <a:xfrm>
                      <a:off x="0" y="0"/>
                      <a:ext cx="5940425" cy="2476500"/>
                    </a:xfrm>
                    <a:prstGeom prst="rect">
                      <a:avLst/>
                    </a:prstGeom>
                  </pic:spPr>
                </pic:pic>
              </a:graphicData>
            </a:graphic>
          </wp:inline>
        </w:drawing>
      </w:r>
      <w:r>
        <w:rPr>
          <w:noProof/>
        </w:rPr>
        <w:drawing>
          <wp:inline distT="0" distB="0" distL="0" distR="0">
            <wp:extent cx="5940425" cy="267525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l2.jpg"/>
                    <pic:cNvPicPr/>
                  </pic:nvPicPr>
                  <pic:blipFill>
                    <a:blip r:embed="rId43">
                      <a:extLst>
                        <a:ext uri="{28A0092B-C50C-407E-A947-70E740481C1C}">
                          <a14:useLocalDpi xmlns:a14="http://schemas.microsoft.com/office/drawing/2010/main" val="0"/>
                        </a:ext>
                      </a:extLst>
                    </a:blip>
                    <a:stretch>
                      <a:fillRect/>
                    </a:stretch>
                  </pic:blipFill>
                  <pic:spPr>
                    <a:xfrm>
                      <a:off x="0" y="0"/>
                      <a:ext cx="5940425" cy="2675255"/>
                    </a:xfrm>
                    <a:prstGeom prst="rect">
                      <a:avLst/>
                    </a:prstGeom>
                  </pic:spPr>
                </pic:pic>
              </a:graphicData>
            </a:graphic>
          </wp:inline>
        </w:drawing>
      </w:r>
    </w:p>
    <w:p w:rsidR="00344EB4" w:rsidRDefault="00CE4760" w:rsidP="00CE4760">
      <w:pPr>
        <w:spacing w:line="395" w:lineRule="auto"/>
        <w:ind w:left="-5" w:right="63" w:firstLine="708"/>
        <w:jc w:val="center"/>
        <w:rPr>
          <w:lang w:val="en-US"/>
        </w:rPr>
      </w:pPr>
      <w:r>
        <w:t xml:space="preserve">Рисунок 29 – код приложения </w:t>
      </w:r>
      <w:r>
        <w:rPr>
          <w:lang w:val="en-US"/>
        </w:rPr>
        <w:t>Flask</w:t>
      </w:r>
    </w:p>
    <w:p w:rsidR="00CE4760" w:rsidRPr="00CE4760" w:rsidRDefault="00CE4760" w:rsidP="001520B7">
      <w:pPr>
        <w:spacing w:line="395" w:lineRule="auto"/>
        <w:ind w:left="-5" w:right="63" w:firstLine="708"/>
        <w:rPr>
          <w:lang w:val="en-US"/>
        </w:rPr>
      </w:pPr>
    </w:p>
    <w:p w:rsidR="001520B7" w:rsidRDefault="00CE4760" w:rsidP="00344EB4">
      <w:pPr>
        <w:spacing w:line="395" w:lineRule="auto"/>
        <w:ind w:right="63"/>
        <w:rPr>
          <w:lang w:val="en-US"/>
        </w:rPr>
      </w:pPr>
      <w:r>
        <w:rPr>
          <w:noProof/>
        </w:rPr>
        <w:lastRenderedPageBreak/>
        <w:drawing>
          <wp:inline distT="0" distB="0" distL="0" distR="0">
            <wp:extent cx="5940425" cy="4399915"/>
            <wp:effectExtent l="0" t="0" r="3175"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8.jpg"/>
                    <pic:cNvPicPr/>
                  </pic:nvPicPr>
                  <pic:blipFill>
                    <a:blip r:embed="rId44">
                      <a:extLst>
                        <a:ext uri="{28A0092B-C50C-407E-A947-70E740481C1C}">
                          <a14:useLocalDpi xmlns:a14="http://schemas.microsoft.com/office/drawing/2010/main" val="0"/>
                        </a:ext>
                      </a:extLst>
                    </a:blip>
                    <a:stretch>
                      <a:fillRect/>
                    </a:stretch>
                  </pic:blipFill>
                  <pic:spPr>
                    <a:xfrm>
                      <a:off x="0" y="0"/>
                      <a:ext cx="5940425" cy="4399915"/>
                    </a:xfrm>
                    <a:prstGeom prst="rect">
                      <a:avLst/>
                    </a:prstGeom>
                  </pic:spPr>
                </pic:pic>
              </a:graphicData>
            </a:graphic>
          </wp:inline>
        </w:drawing>
      </w:r>
    </w:p>
    <w:p w:rsidR="00CE4760" w:rsidRDefault="00CE4760" w:rsidP="00CE4760">
      <w:pPr>
        <w:spacing w:line="395" w:lineRule="auto"/>
        <w:ind w:right="63"/>
        <w:jc w:val="center"/>
      </w:pPr>
      <w:r>
        <w:t xml:space="preserve">Рисунок 30 - </w:t>
      </w:r>
      <w:r>
        <w:rPr>
          <w:lang w:val="en-US"/>
        </w:rPr>
        <w:t>HTML</w:t>
      </w:r>
      <w:r w:rsidRPr="00CE4760">
        <w:t xml:space="preserve"> </w:t>
      </w:r>
      <w:r>
        <w:t>страница – шаблон для ввода данных и получения прогноза в приложении.</w:t>
      </w:r>
    </w:p>
    <w:p w:rsidR="00CE4760" w:rsidRDefault="00CE4760" w:rsidP="00CE4760">
      <w:pPr>
        <w:spacing w:line="395" w:lineRule="auto"/>
        <w:ind w:right="63"/>
        <w:jc w:val="center"/>
      </w:pPr>
    </w:p>
    <w:p w:rsidR="00CE4760" w:rsidRDefault="00D01460" w:rsidP="00D01460">
      <w:pPr>
        <w:spacing w:after="463" w:line="265" w:lineRule="auto"/>
        <w:ind w:right="0"/>
      </w:pPr>
      <w:r>
        <w:rPr>
          <w:b/>
        </w:rPr>
        <w:t>2.6</w:t>
      </w:r>
      <w:r w:rsidR="00CE4760">
        <w:rPr>
          <w:b/>
        </w:rPr>
        <w:t>.</w:t>
      </w:r>
      <w:r w:rsidR="00CE4760">
        <w:rPr>
          <w:rFonts w:ascii="Arial" w:eastAsia="Arial" w:hAnsi="Arial" w:cs="Arial"/>
          <w:b/>
        </w:rPr>
        <w:t xml:space="preserve"> </w:t>
      </w:r>
      <w:r w:rsidR="00CE4760">
        <w:rPr>
          <w:b/>
        </w:rPr>
        <w:t xml:space="preserve">Создание удалённого </w:t>
      </w:r>
      <w:proofErr w:type="spellStart"/>
      <w:r w:rsidR="00CE4760">
        <w:rPr>
          <w:b/>
        </w:rPr>
        <w:t>репозитория</w:t>
      </w:r>
      <w:proofErr w:type="spellEnd"/>
      <w:r w:rsidR="00CE4760">
        <w:rPr>
          <w:b/>
        </w:rPr>
        <w:t xml:space="preserve"> и загрузка </w:t>
      </w:r>
    </w:p>
    <w:p w:rsidR="00CE4760" w:rsidRDefault="00CE4760" w:rsidP="00CE4760">
      <w:pPr>
        <w:spacing w:line="395" w:lineRule="auto"/>
        <w:ind w:right="63"/>
        <w:jc w:val="center"/>
      </w:pPr>
      <w:proofErr w:type="spellStart"/>
      <w:r>
        <w:t>Репозиторий</w:t>
      </w:r>
      <w:proofErr w:type="spellEnd"/>
      <w:r>
        <w:t xml:space="preserve"> был создан на github.com по адресу:  </w:t>
      </w:r>
    </w:p>
    <w:p w:rsidR="00CE4760" w:rsidRDefault="00CE4760" w:rsidP="00CE4760">
      <w:pPr>
        <w:spacing w:line="395" w:lineRule="auto"/>
        <w:ind w:right="63"/>
        <w:jc w:val="center"/>
      </w:pPr>
      <w:hyperlink r:id="rId45" w:history="1">
        <w:r w:rsidRPr="003E5E02">
          <w:rPr>
            <w:rStyle w:val="a5"/>
          </w:rPr>
          <w:t>https://github.com/Pavel-Tsygankov/VKR</w:t>
        </w:r>
      </w:hyperlink>
    </w:p>
    <w:p w:rsidR="00CE4760" w:rsidRDefault="00CE4760" w:rsidP="00CE4760">
      <w:pPr>
        <w:spacing w:line="395" w:lineRule="auto"/>
        <w:ind w:right="63"/>
        <w:jc w:val="center"/>
      </w:pPr>
    </w:p>
    <w:p w:rsidR="00CE4760" w:rsidRPr="00CE4760" w:rsidRDefault="00D01460" w:rsidP="00CE4760">
      <w:pPr>
        <w:pStyle w:val="2"/>
        <w:tabs>
          <w:tab w:val="center" w:pos="4073"/>
          <w:tab w:val="center" w:pos="5694"/>
        </w:tabs>
        <w:ind w:left="0" w:right="0" w:firstLine="0"/>
        <w:jc w:val="left"/>
        <w:rPr>
          <w:rFonts w:ascii="Times New Roman" w:eastAsia="Times New Roman" w:hAnsi="Times New Roman" w:cs="Times New Roman"/>
          <w:b/>
          <w:color w:val="000000"/>
          <w:sz w:val="28"/>
          <w:szCs w:val="22"/>
        </w:rPr>
      </w:pPr>
      <w:r>
        <w:rPr>
          <w:rFonts w:ascii="Times New Roman" w:eastAsia="Times New Roman" w:hAnsi="Times New Roman" w:cs="Times New Roman"/>
          <w:b/>
          <w:color w:val="000000"/>
          <w:sz w:val="28"/>
          <w:szCs w:val="22"/>
        </w:rPr>
        <w:t>2.7</w:t>
      </w:r>
      <w:r w:rsidR="00CE4760" w:rsidRPr="00CE4760">
        <w:rPr>
          <w:rFonts w:ascii="Times New Roman" w:eastAsia="Times New Roman" w:hAnsi="Times New Roman" w:cs="Times New Roman"/>
          <w:b/>
          <w:color w:val="000000"/>
          <w:sz w:val="28"/>
          <w:szCs w:val="22"/>
        </w:rPr>
        <w:t xml:space="preserve">. </w:t>
      </w:r>
      <w:r w:rsidR="00CE4760">
        <w:rPr>
          <w:rFonts w:ascii="Times New Roman" w:eastAsia="Times New Roman" w:hAnsi="Times New Roman" w:cs="Times New Roman"/>
          <w:b/>
          <w:color w:val="000000"/>
          <w:sz w:val="28"/>
          <w:szCs w:val="22"/>
        </w:rPr>
        <w:t xml:space="preserve"> </w:t>
      </w:r>
      <w:r w:rsidR="00CE4760" w:rsidRPr="00CE4760">
        <w:rPr>
          <w:rFonts w:ascii="Times New Roman" w:eastAsia="Times New Roman" w:hAnsi="Times New Roman" w:cs="Times New Roman"/>
          <w:b/>
          <w:color w:val="000000"/>
          <w:sz w:val="28"/>
          <w:szCs w:val="22"/>
        </w:rPr>
        <w:t xml:space="preserve">Заключение </w:t>
      </w:r>
    </w:p>
    <w:p w:rsidR="00CE4760" w:rsidRDefault="00CE4760" w:rsidP="00CE4760">
      <w:pPr>
        <w:spacing w:after="220"/>
        <w:ind w:left="0" w:right="0" w:firstLine="0"/>
        <w:jc w:val="left"/>
      </w:pPr>
      <w:r w:rsidRPr="00CE4760">
        <w:t xml:space="preserve"> </w:t>
      </w:r>
    </w:p>
    <w:p w:rsidR="00CE4760" w:rsidRDefault="00CE4760" w:rsidP="00CE4760">
      <w:pPr>
        <w:spacing w:line="391" w:lineRule="auto"/>
        <w:ind w:left="-5" w:right="63" w:firstLine="708"/>
      </w:pPr>
      <w:r>
        <w:t xml:space="preserve">Данная исследовательская работа позволяет сделать некоторые основные выводы по теме. Распределение полученных данных в объединённом </w:t>
      </w:r>
      <w:proofErr w:type="spellStart"/>
      <w:r>
        <w:t>датасете</w:t>
      </w:r>
      <w:proofErr w:type="spellEnd"/>
      <w:r>
        <w:t xml:space="preserve"> близко к нормальному, но коэффициенты корреляции между парами признаков стремятся к нулю. Использованные при разработке </w:t>
      </w:r>
      <w:r>
        <w:lastRenderedPageBreak/>
        <w:t xml:space="preserve">моделей подходы не позволили получить сколько-нибудь достоверных прогнозов. Применённые модели регрессии не показали высокой эффективности в прогнозировании свойств композитов.  Лучшие метрики для модуля упругости при растяжении, ГПа – метод опорных векторов, для прочности при растяжении, МПа - лассо-регрессия.  </w:t>
      </w:r>
    </w:p>
    <w:p w:rsidR="00CE4760" w:rsidRDefault="00CE4760" w:rsidP="00CE4760">
      <w:pPr>
        <w:spacing w:after="33" w:line="372" w:lineRule="auto"/>
        <w:ind w:left="-5" w:right="63" w:firstLine="708"/>
      </w:pPr>
      <w:r>
        <w:t xml:space="preserve">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 </w:t>
      </w:r>
    </w:p>
    <w:p w:rsidR="00CE4760" w:rsidRDefault="00CE4760" w:rsidP="00CE4760">
      <w:pPr>
        <w:spacing w:line="370" w:lineRule="auto"/>
        <w:ind w:left="-5" w:right="63" w:firstLine="708"/>
      </w:pPr>
      <w:r>
        <w:t xml:space="preserve">Необходимы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 работа эффективной команды, состоящей из различных учёных. </w:t>
      </w:r>
    </w:p>
    <w:p w:rsidR="00CE4760" w:rsidRDefault="00CE4760" w:rsidP="00CE4760">
      <w:pPr>
        <w:spacing w:line="380" w:lineRule="auto"/>
        <w:ind w:left="-5" w:right="63" w:firstLine="708"/>
      </w:pPr>
      <w:r>
        <w:t xml:space="preserve">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w:t>
      </w:r>
      <w:proofErr w:type="spellStart"/>
      <w:r>
        <w:t>скольконибудь</w:t>
      </w:r>
      <w:proofErr w:type="spellEnd"/>
      <w:r>
        <w:t xml:space="preserve">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 Отсюда, также учитывая отсутствие корреляции между признаками, делаем вывод, что текущим набором алгоритмов задача не решается, возможно, решается трудно или не решается совсем. </w:t>
      </w:r>
    </w:p>
    <w:p w:rsidR="00CE4760" w:rsidRDefault="00CE4760" w:rsidP="00CE4760">
      <w:pPr>
        <w:spacing w:line="395" w:lineRule="auto"/>
        <w:ind w:right="63"/>
        <w:jc w:val="center"/>
      </w:pPr>
    </w:p>
    <w:p w:rsidR="00D01460" w:rsidRDefault="00D01460" w:rsidP="00CE4760">
      <w:pPr>
        <w:spacing w:line="395" w:lineRule="auto"/>
        <w:ind w:right="63"/>
        <w:jc w:val="center"/>
      </w:pPr>
    </w:p>
    <w:p w:rsidR="00D01460" w:rsidRDefault="00D01460" w:rsidP="00CE4760">
      <w:pPr>
        <w:spacing w:line="395" w:lineRule="auto"/>
        <w:ind w:right="63"/>
        <w:jc w:val="center"/>
      </w:pPr>
    </w:p>
    <w:p w:rsidR="00D01460" w:rsidRDefault="00D01460" w:rsidP="00D01460">
      <w:pPr>
        <w:spacing w:after="460"/>
        <w:ind w:right="0"/>
      </w:pPr>
      <w:r w:rsidRPr="00D01460">
        <w:rPr>
          <w:b/>
        </w:rPr>
        <w:lastRenderedPageBreak/>
        <w:t>2.8</w:t>
      </w:r>
      <w:r w:rsidRPr="00D01460">
        <w:rPr>
          <w:b/>
        </w:rPr>
        <w:t>.</w:t>
      </w:r>
      <w:r>
        <w:rPr>
          <w:rFonts w:ascii="Arial" w:eastAsia="Arial" w:hAnsi="Arial" w:cs="Arial"/>
        </w:rPr>
        <w:t xml:space="preserve"> </w:t>
      </w:r>
      <w:r>
        <w:rPr>
          <w:b/>
        </w:rPr>
        <w:t>Список</w:t>
      </w:r>
      <w:r>
        <w:rPr>
          <w:b/>
          <w:sz w:val="32"/>
        </w:rPr>
        <w:t xml:space="preserve"> используемой литературы и веб ресурсы</w:t>
      </w:r>
      <w:r>
        <w:rPr>
          <w:sz w:val="32"/>
        </w:rPr>
        <w:t>.</w:t>
      </w:r>
      <w:r>
        <w:t xml:space="preserve"> </w:t>
      </w:r>
    </w:p>
    <w:p w:rsidR="00D01460" w:rsidRDefault="00D01460" w:rsidP="00D01460">
      <w:pPr>
        <w:numPr>
          <w:ilvl w:val="0"/>
          <w:numId w:val="3"/>
        </w:numPr>
        <w:spacing w:line="370" w:lineRule="auto"/>
        <w:ind w:right="63" w:firstLine="708"/>
      </w:pPr>
      <w:r>
        <w:t xml:space="preserve">Материалы курса </w:t>
      </w:r>
      <w:r>
        <w:rPr>
          <w:lang w:val="en-US"/>
        </w:rPr>
        <w:t>Data</w:t>
      </w:r>
      <w:r w:rsidRPr="009158D6">
        <w:t xml:space="preserve"> </w:t>
      </w:r>
      <w:r w:rsidR="009158D6">
        <w:rPr>
          <w:lang w:val="en-US"/>
        </w:rPr>
        <w:t>Science</w:t>
      </w:r>
      <w:r w:rsidR="009158D6" w:rsidRPr="009158D6">
        <w:t xml:space="preserve"> </w:t>
      </w:r>
      <w:r w:rsidR="009158D6">
        <w:t>Центра дополнительного образования МГТУ им. Н.Э. Баумана</w:t>
      </w:r>
      <w:bookmarkStart w:id="0" w:name="_GoBack"/>
      <w:bookmarkEnd w:id="0"/>
    </w:p>
    <w:p w:rsidR="00D01460" w:rsidRDefault="00D01460" w:rsidP="00D01460">
      <w:pPr>
        <w:numPr>
          <w:ilvl w:val="0"/>
          <w:numId w:val="3"/>
        </w:numPr>
        <w:spacing w:line="370" w:lineRule="auto"/>
        <w:ind w:right="63" w:firstLine="708"/>
      </w:pPr>
      <w:proofErr w:type="spellStart"/>
      <w:r>
        <w:t>Alex</w:t>
      </w:r>
      <w:proofErr w:type="spellEnd"/>
      <w:r>
        <w:t xml:space="preserve"> </w:t>
      </w:r>
      <w:proofErr w:type="spellStart"/>
      <w:r>
        <w:t>Maszański</w:t>
      </w:r>
      <w:proofErr w:type="spellEnd"/>
      <w:r>
        <w:t>. Метод k-ближайших соседей (k-</w:t>
      </w:r>
      <w:proofErr w:type="spellStart"/>
      <w:r>
        <w:t>nearest</w:t>
      </w:r>
      <w:proofErr w:type="spellEnd"/>
      <w:r>
        <w:t xml:space="preserve"> </w:t>
      </w:r>
      <w:proofErr w:type="spellStart"/>
      <w:r>
        <w:t>neighbour</w:t>
      </w:r>
      <w:proofErr w:type="spellEnd"/>
      <w:r>
        <w:t xml:space="preserve">): – Режим доступа: </w:t>
      </w:r>
      <w:hyperlink r:id="rId46">
        <w:r>
          <w:rPr>
            <w:color w:val="0563C1"/>
            <w:u w:val="single" w:color="0563C1"/>
          </w:rPr>
          <w:t>https://proglib.io/p/metod</w:t>
        </w:r>
      </w:hyperlink>
      <w:hyperlink r:id="rId47">
        <w:r>
          <w:rPr>
            <w:color w:val="0563C1"/>
            <w:u w:val="single" w:color="0563C1"/>
          </w:rPr>
          <w:t>-</w:t>
        </w:r>
      </w:hyperlink>
      <w:hyperlink r:id="rId48">
        <w:r>
          <w:rPr>
            <w:color w:val="0563C1"/>
            <w:u w:val="single" w:color="0563C1"/>
          </w:rPr>
          <w:t>k</w:t>
        </w:r>
      </w:hyperlink>
      <w:hyperlink r:id="rId49">
        <w:r>
          <w:rPr>
            <w:color w:val="0563C1"/>
            <w:u w:val="single" w:color="0563C1"/>
          </w:rPr>
          <w:t>-</w:t>
        </w:r>
      </w:hyperlink>
      <w:hyperlink r:id="rId50">
        <w:r>
          <w:rPr>
            <w:color w:val="0563C1"/>
            <w:u w:val="single" w:color="0563C1"/>
          </w:rPr>
          <w:t>blizhayshih</w:t>
        </w:r>
      </w:hyperlink>
      <w:hyperlink r:id="rId51">
        <w:r>
          <w:rPr>
            <w:color w:val="0563C1"/>
            <w:u w:val="single" w:color="0563C1"/>
          </w:rPr>
          <w:t>-</w:t>
        </w:r>
      </w:hyperlink>
      <w:hyperlink r:id="rId52">
        <w:r>
          <w:rPr>
            <w:color w:val="0563C1"/>
            <w:u w:val="single" w:color="0563C1"/>
          </w:rPr>
          <w:t>sosedey</w:t>
        </w:r>
      </w:hyperlink>
      <w:hyperlink r:id="rId53">
        <w:r>
          <w:rPr>
            <w:color w:val="0563C1"/>
            <w:u w:val="single" w:color="0563C1"/>
          </w:rPr>
          <w:t>-</w:t>
        </w:r>
      </w:hyperlink>
      <w:hyperlink r:id="rId54">
        <w:r>
          <w:rPr>
            <w:color w:val="0563C1"/>
            <w:u w:val="single" w:color="0563C1"/>
          </w:rPr>
          <w:t>k</w:t>
        </w:r>
      </w:hyperlink>
      <w:hyperlink r:id="rId55">
        <w:r>
          <w:rPr>
            <w:color w:val="0563C1"/>
            <w:u w:val="single" w:color="0563C1"/>
          </w:rPr>
          <w:t>-</w:t>
        </w:r>
      </w:hyperlink>
      <w:hyperlink r:id="rId56">
        <w:r>
          <w:rPr>
            <w:color w:val="0563C1"/>
            <w:u w:val="single" w:color="0563C1"/>
          </w:rPr>
          <w:t>nearest</w:t>
        </w:r>
      </w:hyperlink>
      <w:hyperlink r:id="rId57">
        <w:r>
          <w:rPr>
            <w:color w:val="0563C1"/>
            <w:u w:val="single" w:color="0563C1"/>
          </w:rPr>
          <w:t>-</w:t>
        </w:r>
      </w:hyperlink>
      <w:hyperlink r:id="rId58">
        <w:r>
          <w:rPr>
            <w:color w:val="0563C1"/>
            <w:u w:val="single" w:color="0563C1"/>
          </w:rPr>
          <w:t>neighbour</w:t>
        </w:r>
      </w:hyperlink>
      <w:hyperlink r:id="rId59">
        <w:r>
          <w:rPr>
            <w:color w:val="0563C1"/>
            <w:u w:val="single" w:color="0563C1"/>
          </w:rPr>
          <w:t>-</w:t>
        </w:r>
      </w:hyperlink>
    </w:p>
    <w:p w:rsidR="00D01460" w:rsidRDefault="00D01460" w:rsidP="00D01460">
      <w:pPr>
        <w:spacing w:after="191"/>
        <w:ind w:left="5" w:right="63"/>
      </w:pPr>
      <w:hyperlink r:id="rId60">
        <w:r>
          <w:rPr>
            <w:color w:val="0563C1"/>
            <w:u w:val="single" w:color="0563C1"/>
          </w:rPr>
          <w:t>2021</w:t>
        </w:r>
      </w:hyperlink>
      <w:hyperlink r:id="rId61">
        <w:r>
          <w:rPr>
            <w:color w:val="0563C1"/>
            <w:u w:val="single" w:color="0563C1"/>
          </w:rPr>
          <w:t>-</w:t>
        </w:r>
      </w:hyperlink>
      <w:hyperlink r:id="rId62">
        <w:r>
          <w:rPr>
            <w:color w:val="0563C1"/>
            <w:u w:val="single" w:color="0563C1"/>
          </w:rPr>
          <w:t>07</w:t>
        </w:r>
      </w:hyperlink>
      <w:hyperlink r:id="rId63">
        <w:r>
          <w:rPr>
            <w:color w:val="0563C1"/>
            <w:u w:val="single" w:color="0563C1"/>
          </w:rPr>
          <w:t>-</w:t>
        </w:r>
      </w:hyperlink>
      <w:hyperlink r:id="rId64">
        <w:r>
          <w:rPr>
            <w:color w:val="0563C1"/>
            <w:u w:val="single" w:color="0563C1"/>
          </w:rPr>
          <w:t>19</w:t>
        </w:r>
      </w:hyperlink>
      <w:hyperlink r:id="rId65">
        <w:r>
          <w:t>.</w:t>
        </w:r>
      </w:hyperlink>
      <w:r>
        <w:t xml:space="preserve"> (дата обращения: 07.06.2022) </w:t>
      </w:r>
    </w:p>
    <w:p w:rsidR="00D01460" w:rsidRDefault="00D01460" w:rsidP="00D01460">
      <w:pPr>
        <w:numPr>
          <w:ilvl w:val="0"/>
          <w:numId w:val="3"/>
        </w:numPr>
        <w:spacing w:line="376" w:lineRule="auto"/>
        <w:ind w:right="63" w:firstLine="708"/>
      </w:pPr>
      <w:proofErr w:type="spellStart"/>
      <w:r>
        <w:t>Andre</w:t>
      </w:r>
      <w:proofErr w:type="spellEnd"/>
      <w:r>
        <w:t xml:space="preserve"> </w:t>
      </w:r>
      <w:proofErr w:type="spellStart"/>
      <w:r>
        <w:t>Ye</w:t>
      </w:r>
      <w:proofErr w:type="spellEnd"/>
      <w:r>
        <w:t>. 5 алгоритмов регрессии в машинном обучени</w:t>
      </w:r>
      <w:r>
        <w:t>и, о которых вам сле</w:t>
      </w:r>
      <w:r>
        <w:t xml:space="preserve">дует знать: – Режим доступа: https://habr.com/ru/company/vk/blog/513842/(дата обращения: 01.06.2022). </w:t>
      </w:r>
    </w:p>
    <w:p w:rsidR="00D01460" w:rsidRDefault="00D01460" w:rsidP="00D01460">
      <w:pPr>
        <w:numPr>
          <w:ilvl w:val="0"/>
          <w:numId w:val="3"/>
        </w:numPr>
        <w:spacing w:after="31" w:line="374" w:lineRule="auto"/>
        <w:ind w:right="63" w:firstLine="708"/>
      </w:pPr>
      <w:r>
        <w:t xml:space="preserve">Документация по библиотеке </w:t>
      </w:r>
      <w:proofErr w:type="spellStart"/>
      <w:r>
        <w:t>keras</w:t>
      </w:r>
      <w:proofErr w:type="spellEnd"/>
      <w:r>
        <w:t>: – Режим доступа:</w:t>
      </w:r>
      <w:hyperlink r:id="rId66">
        <w:r>
          <w:t xml:space="preserve"> </w:t>
        </w:r>
      </w:hyperlink>
      <w:hyperlink r:id="rId67">
        <w:r>
          <w:rPr>
            <w:color w:val="0563C1"/>
            <w:u w:val="single" w:color="0563C1"/>
          </w:rPr>
          <w:t>https://keras.io/api/</w:t>
        </w:r>
      </w:hyperlink>
      <w:hyperlink r:id="rId68">
        <w:r>
          <w:t>.</w:t>
        </w:r>
      </w:hyperlink>
      <w:r>
        <w:t xml:space="preserve">(дата обращения: 08.06.2022). </w:t>
      </w:r>
    </w:p>
    <w:p w:rsidR="00D01460" w:rsidRDefault="00D01460" w:rsidP="00D01460">
      <w:pPr>
        <w:numPr>
          <w:ilvl w:val="0"/>
          <w:numId w:val="3"/>
        </w:numPr>
        <w:spacing w:after="33" w:line="374" w:lineRule="auto"/>
        <w:ind w:right="63" w:firstLine="708"/>
      </w:pPr>
      <w:r>
        <w:t xml:space="preserve">Документация по библиотеке </w:t>
      </w:r>
      <w:proofErr w:type="spellStart"/>
      <w:r>
        <w:t>matplotlib</w:t>
      </w:r>
      <w:proofErr w:type="spellEnd"/>
      <w:r>
        <w:t>: – Режим доступа:</w:t>
      </w:r>
      <w:hyperlink r:id="rId69">
        <w:r>
          <w:t xml:space="preserve"> </w:t>
        </w:r>
      </w:hyperlink>
      <w:hyperlink r:id="rId70">
        <w:r>
          <w:rPr>
            <w:color w:val="0563C1"/>
            <w:u w:val="single" w:color="0563C1"/>
          </w:rPr>
          <w:t>https://matplotlib.org/stable/users/index.html</w:t>
        </w:r>
      </w:hyperlink>
      <w:hyperlink r:id="rId71">
        <w:r>
          <w:t>.</w:t>
        </w:r>
      </w:hyperlink>
      <w:r>
        <w:rPr>
          <w:rFonts w:ascii="Calibri" w:eastAsia="Calibri" w:hAnsi="Calibri" w:cs="Calibri"/>
          <w:sz w:val="22"/>
        </w:rPr>
        <w:t xml:space="preserve"> </w:t>
      </w:r>
      <w:r>
        <w:t xml:space="preserve">(дата обращения: 10.06.2022) </w:t>
      </w:r>
    </w:p>
    <w:p w:rsidR="00D01460" w:rsidRDefault="00D01460" w:rsidP="00D01460">
      <w:pPr>
        <w:numPr>
          <w:ilvl w:val="0"/>
          <w:numId w:val="3"/>
        </w:numPr>
        <w:ind w:right="63" w:firstLine="708"/>
      </w:pPr>
      <w:r>
        <w:t xml:space="preserve">Документация по библиотеке </w:t>
      </w:r>
      <w:proofErr w:type="spellStart"/>
      <w:r>
        <w:t>numpy</w:t>
      </w:r>
      <w:proofErr w:type="spellEnd"/>
      <w:r>
        <w:t xml:space="preserve">: – Режим </w:t>
      </w:r>
    </w:p>
    <w:p w:rsidR="00D01460" w:rsidRDefault="00D01460" w:rsidP="00D01460">
      <w:pPr>
        <w:spacing w:after="135"/>
        <w:ind w:left="-5" w:right="0"/>
        <w:jc w:val="left"/>
      </w:pPr>
      <w:r>
        <w:t>доступа:</w:t>
      </w:r>
      <w:hyperlink r:id="rId72" w:anchor="user">
        <w:r>
          <w:t xml:space="preserve"> </w:t>
        </w:r>
      </w:hyperlink>
      <w:hyperlink r:id="rId73" w:anchor="user">
        <w:r>
          <w:rPr>
            <w:color w:val="0563C1"/>
            <w:u w:val="single" w:color="0563C1"/>
          </w:rPr>
          <w:t>https://numpy.org/doc/1.22/user/index.html#user</w:t>
        </w:r>
      </w:hyperlink>
      <w:hyperlink r:id="rId74" w:anchor="user">
        <w:r>
          <w:t>.</w:t>
        </w:r>
      </w:hyperlink>
      <w:r>
        <w:t xml:space="preserve"> (дата обращения: </w:t>
      </w:r>
    </w:p>
    <w:p w:rsidR="00D01460" w:rsidRDefault="00D01460" w:rsidP="00D01460">
      <w:pPr>
        <w:spacing w:after="186"/>
        <w:ind w:left="5" w:right="63"/>
      </w:pPr>
      <w:r>
        <w:t xml:space="preserve">03.06.2022). </w:t>
      </w:r>
    </w:p>
    <w:p w:rsidR="00D01460" w:rsidRDefault="00D01460" w:rsidP="00D01460">
      <w:pPr>
        <w:numPr>
          <w:ilvl w:val="0"/>
          <w:numId w:val="3"/>
        </w:numPr>
        <w:spacing w:after="17" w:line="381" w:lineRule="auto"/>
        <w:ind w:right="63" w:firstLine="708"/>
      </w:pPr>
      <w:r>
        <w:t xml:space="preserve">Документация по библиотеке </w:t>
      </w:r>
      <w:proofErr w:type="spellStart"/>
      <w:r>
        <w:t>pandas</w:t>
      </w:r>
      <w:proofErr w:type="spellEnd"/>
      <w:r>
        <w:t>: – Режим доступа:</w:t>
      </w:r>
      <w:hyperlink r:id="rId75" w:anchor="user-guide">
        <w:r>
          <w:t xml:space="preserve"> </w:t>
        </w:r>
      </w:hyperlink>
      <w:hyperlink r:id="rId76" w:anchor="user-guide">
        <w:r>
          <w:rPr>
            <w:color w:val="0563C1"/>
            <w:u w:val="single" w:color="0563C1"/>
          </w:rPr>
          <w:t>https://pandas.pydata.org/docs/user_guide/index.html#user</w:t>
        </w:r>
      </w:hyperlink>
      <w:hyperlink r:id="rId77" w:anchor="user-guide">
        <w:r>
          <w:rPr>
            <w:color w:val="0563C1"/>
            <w:u w:val="single" w:color="0563C1"/>
          </w:rPr>
          <w:t>-</w:t>
        </w:r>
      </w:hyperlink>
      <w:hyperlink r:id="rId78" w:anchor="user-guide">
        <w:r>
          <w:rPr>
            <w:color w:val="0563C1"/>
            <w:u w:val="single" w:color="0563C1"/>
          </w:rPr>
          <w:t>guide</w:t>
        </w:r>
      </w:hyperlink>
      <w:hyperlink r:id="rId79" w:anchor="user-guide">
        <w:r>
          <w:t>.</w:t>
        </w:r>
      </w:hyperlink>
      <w:r>
        <w:t xml:space="preserve"> (дата обращения: 04.06.2022). </w:t>
      </w:r>
    </w:p>
    <w:p w:rsidR="00D01460" w:rsidRDefault="00D01460" w:rsidP="00D01460">
      <w:pPr>
        <w:numPr>
          <w:ilvl w:val="0"/>
          <w:numId w:val="3"/>
        </w:numPr>
        <w:spacing w:after="33" w:line="374" w:lineRule="auto"/>
        <w:ind w:right="63" w:firstLine="708"/>
      </w:pPr>
      <w:r>
        <w:t xml:space="preserve">Документация по библиотеке </w:t>
      </w:r>
      <w:proofErr w:type="spellStart"/>
      <w:r>
        <w:t>scikit-learn</w:t>
      </w:r>
      <w:proofErr w:type="spellEnd"/>
      <w:r>
        <w:t>: – Режим доступа:</w:t>
      </w:r>
      <w:hyperlink r:id="rId80">
        <w:r>
          <w:t xml:space="preserve"> </w:t>
        </w:r>
      </w:hyperlink>
      <w:hyperlink r:id="rId81">
        <w:r>
          <w:rPr>
            <w:color w:val="0563C1"/>
            <w:u w:val="single" w:color="0563C1"/>
          </w:rPr>
          <w:t>https://scikit</w:t>
        </w:r>
      </w:hyperlink>
      <w:hyperlink r:id="rId82">
        <w:r>
          <w:rPr>
            <w:color w:val="0563C1"/>
            <w:u w:val="single" w:color="0563C1"/>
          </w:rPr>
          <w:t>-</w:t>
        </w:r>
      </w:hyperlink>
      <w:hyperlink r:id="rId83">
        <w:r>
          <w:rPr>
            <w:color w:val="0563C1"/>
            <w:u w:val="single" w:color="0563C1"/>
          </w:rPr>
          <w:t>learn.org/stable/user_guide.html</w:t>
        </w:r>
      </w:hyperlink>
      <w:hyperlink r:id="rId84">
        <w:r>
          <w:t>.</w:t>
        </w:r>
      </w:hyperlink>
      <w:r>
        <w:t xml:space="preserve"> (дата обращения: 05.06.2022). </w:t>
      </w:r>
    </w:p>
    <w:p w:rsidR="00D01460" w:rsidRDefault="00D01460" w:rsidP="00D01460">
      <w:pPr>
        <w:numPr>
          <w:ilvl w:val="0"/>
          <w:numId w:val="3"/>
        </w:numPr>
        <w:spacing w:line="375" w:lineRule="auto"/>
        <w:ind w:right="63" w:firstLine="708"/>
      </w:pPr>
      <w:r>
        <w:t xml:space="preserve">Документация по библиотеке </w:t>
      </w:r>
      <w:proofErr w:type="spellStart"/>
      <w:r>
        <w:t>seaborn</w:t>
      </w:r>
      <w:proofErr w:type="spellEnd"/>
      <w:r>
        <w:t>: – Режим доступа:</w:t>
      </w:r>
      <w:hyperlink r:id="rId85">
        <w:r>
          <w:t xml:space="preserve"> </w:t>
        </w:r>
      </w:hyperlink>
      <w:hyperlink r:id="rId86">
        <w:r>
          <w:rPr>
            <w:color w:val="0563C1"/>
            <w:u w:val="single" w:color="0563C1"/>
          </w:rPr>
          <w:t>https://seaborn.pydata.org/tutorial.html</w:t>
        </w:r>
      </w:hyperlink>
      <w:hyperlink r:id="rId87">
        <w:r>
          <w:t>.</w:t>
        </w:r>
      </w:hyperlink>
      <w:r>
        <w:t xml:space="preserve"> (дата обращения: 06.06.2022). </w:t>
      </w:r>
    </w:p>
    <w:p w:rsidR="00D01460" w:rsidRDefault="00D01460" w:rsidP="00D01460">
      <w:pPr>
        <w:numPr>
          <w:ilvl w:val="0"/>
          <w:numId w:val="3"/>
        </w:numPr>
        <w:spacing w:after="154"/>
        <w:ind w:right="63" w:firstLine="708"/>
      </w:pPr>
      <w:r>
        <w:t xml:space="preserve">Документация по библиотеке </w:t>
      </w:r>
      <w:proofErr w:type="spellStart"/>
      <w:r>
        <w:t>Tensorflow</w:t>
      </w:r>
      <w:proofErr w:type="spellEnd"/>
      <w:r>
        <w:t xml:space="preserve">: – Режим доступа: </w:t>
      </w:r>
    </w:p>
    <w:p w:rsidR="00D01460" w:rsidRDefault="00D01460" w:rsidP="00D01460">
      <w:pPr>
        <w:spacing w:after="187"/>
        <w:ind w:left="-5" w:right="0"/>
        <w:jc w:val="left"/>
      </w:pPr>
      <w:hyperlink r:id="rId88">
        <w:r>
          <w:rPr>
            <w:color w:val="0563C1"/>
            <w:u w:val="single" w:color="0563C1"/>
          </w:rPr>
          <w:t>https://www.tensorflow.org/overview</w:t>
        </w:r>
      </w:hyperlink>
      <w:hyperlink r:id="rId89">
        <w:r>
          <w:t xml:space="preserve"> </w:t>
        </w:r>
      </w:hyperlink>
      <w:r>
        <w:t xml:space="preserve">(дата обращения: 10.06.2022). </w:t>
      </w:r>
    </w:p>
    <w:p w:rsidR="00D01460" w:rsidRDefault="00D01460" w:rsidP="00D01460">
      <w:pPr>
        <w:numPr>
          <w:ilvl w:val="0"/>
          <w:numId w:val="3"/>
        </w:numPr>
        <w:spacing w:after="26" w:line="376" w:lineRule="auto"/>
        <w:ind w:right="63" w:firstLine="708"/>
      </w:pPr>
      <w:r>
        <w:t xml:space="preserve">Документация по языку программирования </w:t>
      </w:r>
      <w:proofErr w:type="spellStart"/>
      <w:r>
        <w:t>python</w:t>
      </w:r>
      <w:proofErr w:type="spellEnd"/>
      <w:r>
        <w:t xml:space="preserve">: – Режим доступа:  </w:t>
      </w:r>
      <w:hyperlink r:id="rId90">
        <w:r>
          <w:rPr>
            <w:color w:val="0563C1"/>
            <w:u w:val="single" w:color="0563C1"/>
          </w:rPr>
          <w:t>https://docs.python.org/3.8/index.html</w:t>
        </w:r>
      </w:hyperlink>
      <w:hyperlink r:id="rId91">
        <w:r>
          <w:t>.</w:t>
        </w:r>
      </w:hyperlink>
      <w:r>
        <w:t xml:space="preserve"> (дата обращения: 02.06.2022). </w:t>
      </w:r>
    </w:p>
    <w:p w:rsidR="00D01460" w:rsidRDefault="00D01460" w:rsidP="00D01460">
      <w:pPr>
        <w:numPr>
          <w:ilvl w:val="0"/>
          <w:numId w:val="3"/>
        </w:numPr>
        <w:spacing w:after="17" w:line="381" w:lineRule="auto"/>
        <w:ind w:right="63" w:firstLine="708"/>
      </w:pPr>
      <w:r>
        <w:lastRenderedPageBreak/>
        <w:t xml:space="preserve">Краткий обзор алгоритма машинного обучения Метод Опорных Векторов (SVM) – Режим доступа: </w:t>
      </w:r>
      <w:hyperlink r:id="rId92">
        <w:r>
          <w:rPr>
            <w:color w:val="0563C1"/>
            <w:u w:val="single" w:color="0563C1"/>
          </w:rPr>
          <w:t>https://habr.com/ru/post/428503/</w:t>
        </w:r>
      </w:hyperlink>
      <w:hyperlink r:id="rId93">
        <w:r>
          <w:t xml:space="preserve"> </w:t>
        </w:r>
      </w:hyperlink>
      <w:r>
        <w:t xml:space="preserve">(дата обращения 07.06.2022) </w:t>
      </w:r>
    </w:p>
    <w:p w:rsidR="00D01460" w:rsidRDefault="00D01460" w:rsidP="00D01460">
      <w:pPr>
        <w:numPr>
          <w:ilvl w:val="0"/>
          <w:numId w:val="3"/>
        </w:numPr>
        <w:spacing w:after="184"/>
        <w:ind w:right="63" w:firstLine="708"/>
      </w:pPr>
      <w:proofErr w:type="spellStart"/>
      <w:r>
        <w:t>Роббинс</w:t>
      </w:r>
      <w:proofErr w:type="spellEnd"/>
      <w:r>
        <w:t xml:space="preserve">, Дженнифер. HTML5: карманный справочник, 5-е издание.: </w:t>
      </w:r>
    </w:p>
    <w:p w:rsidR="00D01460" w:rsidRDefault="00D01460" w:rsidP="00D01460">
      <w:pPr>
        <w:spacing w:after="176"/>
        <w:ind w:left="5" w:right="63"/>
      </w:pPr>
      <w:r>
        <w:t xml:space="preserve">Пер. с англ. - М.: ООО «И.Д. Вильямс»: 2015. - 192 с.: ил. </w:t>
      </w:r>
    </w:p>
    <w:p w:rsidR="00D01460" w:rsidRDefault="00D01460" w:rsidP="00D01460">
      <w:pPr>
        <w:numPr>
          <w:ilvl w:val="0"/>
          <w:numId w:val="3"/>
        </w:numPr>
        <w:spacing w:after="271" w:line="352" w:lineRule="auto"/>
        <w:ind w:right="0" w:firstLine="0"/>
        <w:jc w:val="center"/>
      </w:pPr>
      <w:r>
        <w:t xml:space="preserve"> </w:t>
      </w:r>
      <w:r>
        <w:t xml:space="preserve">Руководство по быстрому старту в </w:t>
      </w:r>
      <w:proofErr w:type="spellStart"/>
      <w:r>
        <w:t>flask</w:t>
      </w:r>
      <w:proofErr w:type="spellEnd"/>
      <w:r>
        <w:t>: – Режим доступа:</w:t>
      </w:r>
      <w:hyperlink r:id="rId94">
        <w:r>
          <w:t xml:space="preserve"> </w:t>
        </w:r>
      </w:hyperlink>
      <w:hyperlink r:id="rId95">
        <w:r w:rsidRPr="00D01460">
          <w:rPr>
            <w:color w:val="0563C1"/>
            <w:u w:val="single" w:color="0563C1"/>
          </w:rPr>
          <w:t>https://flask</w:t>
        </w:r>
      </w:hyperlink>
      <w:hyperlink r:id="rId96"/>
      <w:hyperlink r:id="rId97">
        <w:r w:rsidRPr="00D01460">
          <w:rPr>
            <w:color w:val="0563C1"/>
            <w:u w:val="single" w:color="0563C1"/>
          </w:rPr>
          <w:t>russian</w:t>
        </w:r>
      </w:hyperlink>
      <w:hyperlink r:id="rId98">
        <w:r w:rsidRPr="00D01460">
          <w:rPr>
            <w:color w:val="0563C1"/>
            <w:u w:val="single" w:color="0563C1"/>
          </w:rPr>
          <w:t>-</w:t>
        </w:r>
      </w:hyperlink>
      <w:hyperlink r:id="rId99">
        <w:r w:rsidRPr="00D01460">
          <w:rPr>
            <w:color w:val="0563C1"/>
            <w:u w:val="single" w:color="0563C1"/>
          </w:rPr>
          <w:t>docs.readthedocs.io/ru/latest/quickstart.html</w:t>
        </w:r>
      </w:hyperlink>
      <w:hyperlink r:id="rId100">
        <w:r>
          <w:t>.</w:t>
        </w:r>
      </w:hyperlink>
      <w:r w:rsidRPr="00D01460">
        <w:rPr>
          <w:rFonts w:ascii="Calibri" w:eastAsia="Calibri" w:hAnsi="Calibri" w:cs="Calibri"/>
          <w:vertAlign w:val="subscript"/>
        </w:rPr>
        <w:t xml:space="preserve"> </w:t>
      </w:r>
    </w:p>
    <w:p w:rsidR="00D01460" w:rsidRDefault="00D01460" w:rsidP="00D01460">
      <w:pPr>
        <w:spacing w:after="273"/>
        <w:ind w:left="0" w:right="0" w:firstLine="0"/>
        <w:jc w:val="left"/>
      </w:pPr>
      <w:r>
        <w:rPr>
          <w:rFonts w:ascii="Calibri" w:eastAsia="Calibri" w:hAnsi="Calibri" w:cs="Calibri"/>
          <w:sz w:val="22"/>
        </w:rPr>
        <w:t xml:space="preserve"> </w:t>
      </w:r>
    </w:p>
    <w:p w:rsidR="00D01460" w:rsidRPr="00CE4760" w:rsidRDefault="00D01460" w:rsidP="00CE4760">
      <w:pPr>
        <w:spacing w:line="395" w:lineRule="auto"/>
        <w:ind w:right="63"/>
        <w:jc w:val="center"/>
      </w:pPr>
    </w:p>
    <w:sectPr w:rsidR="00D01460" w:rsidRPr="00CE4760" w:rsidSect="007D763D">
      <w:pgSz w:w="11906" w:h="16838"/>
      <w:pgMar w:top="1134" w:right="851" w:bottom="1134" w:left="1701" w:header="709" w:footer="709" w:gutter="0"/>
      <w:pgNumType w:chapStyle="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68BE" w:rsidRDefault="00E068BE" w:rsidP="00774F39">
      <w:pPr>
        <w:spacing w:after="0" w:line="240" w:lineRule="auto"/>
      </w:pPr>
      <w:r>
        <w:separator/>
      </w:r>
    </w:p>
  </w:endnote>
  <w:endnote w:type="continuationSeparator" w:id="0">
    <w:p w:rsidR="00E068BE" w:rsidRDefault="00E068BE" w:rsidP="00774F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58401"/>
      <w:docPartObj>
        <w:docPartGallery w:val="Page Numbers (Bottom of Page)"/>
        <w:docPartUnique/>
      </w:docPartObj>
    </w:sdtPr>
    <w:sdtContent>
      <w:p w:rsidR="007D763D" w:rsidRDefault="007D763D">
        <w:pPr>
          <w:pStyle w:val="a8"/>
          <w:jc w:val="center"/>
        </w:pPr>
        <w:r>
          <w:fldChar w:fldCharType="begin"/>
        </w:r>
        <w:r>
          <w:instrText>PAGE   \* MERGEFORMAT</w:instrText>
        </w:r>
        <w:r>
          <w:fldChar w:fldCharType="separate"/>
        </w:r>
        <w:r w:rsidR="009158D6">
          <w:rPr>
            <w:noProof/>
          </w:rPr>
          <w:t>21</w:t>
        </w:r>
        <w:r>
          <w:fldChar w:fldCharType="end"/>
        </w:r>
      </w:p>
    </w:sdtContent>
  </w:sdt>
  <w:p w:rsidR="007D763D" w:rsidRPr="007D763D" w:rsidRDefault="007D763D" w:rsidP="007D763D">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763D" w:rsidRDefault="007D763D">
    <w:pPr>
      <w:pStyle w:val="a8"/>
    </w:pPr>
  </w:p>
  <w:p w:rsidR="007D763D" w:rsidRDefault="007D763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68BE" w:rsidRDefault="00E068BE" w:rsidP="00774F39">
      <w:pPr>
        <w:spacing w:after="0" w:line="240" w:lineRule="auto"/>
      </w:pPr>
      <w:r>
        <w:separator/>
      </w:r>
    </w:p>
  </w:footnote>
  <w:footnote w:type="continuationSeparator" w:id="0">
    <w:p w:rsidR="00E068BE" w:rsidRDefault="00E068BE" w:rsidP="00774F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04690"/>
    <w:multiLevelType w:val="multilevel"/>
    <w:tmpl w:val="8E608FFA"/>
    <w:lvl w:ilvl="0">
      <w:start w:val="1"/>
      <w:numFmt w:val="decimal"/>
      <w:lvlText w:val="%1."/>
      <w:lvlJc w:val="left"/>
      <w:pPr>
        <w:ind w:left="43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3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2E2A4D86"/>
    <w:multiLevelType w:val="hybridMultilevel"/>
    <w:tmpl w:val="398AC4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792606F9"/>
    <w:multiLevelType w:val="hybridMultilevel"/>
    <w:tmpl w:val="44EEF08A"/>
    <w:lvl w:ilvl="0" w:tplc="67963FA4">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5888504">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8409EB2">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B0223AC">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DEAB956">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3E0804A">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976F412">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DB4F770">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66C729C">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7241"/>
    <w:rsid w:val="000E3EF1"/>
    <w:rsid w:val="0012700B"/>
    <w:rsid w:val="001520B7"/>
    <w:rsid w:val="00186A5C"/>
    <w:rsid w:val="001E212D"/>
    <w:rsid w:val="0024436C"/>
    <w:rsid w:val="00270A23"/>
    <w:rsid w:val="00344EB4"/>
    <w:rsid w:val="00394D1A"/>
    <w:rsid w:val="004544E9"/>
    <w:rsid w:val="00517010"/>
    <w:rsid w:val="005227B7"/>
    <w:rsid w:val="005B1AF5"/>
    <w:rsid w:val="00722006"/>
    <w:rsid w:val="0073490B"/>
    <w:rsid w:val="00774F39"/>
    <w:rsid w:val="007D763D"/>
    <w:rsid w:val="00803D9F"/>
    <w:rsid w:val="008444E7"/>
    <w:rsid w:val="008D45B5"/>
    <w:rsid w:val="008D7241"/>
    <w:rsid w:val="009158D6"/>
    <w:rsid w:val="00937A95"/>
    <w:rsid w:val="00A3780E"/>
    <w:rsid w:val="00AB7632"/>
    <w:rsid w:val="00AF635F"/>
    <w:rsid w:val="00B17188"/>
    <w:rsid w:val="00B72D29"/>
    <w:rsid w:val="00CE4760"/>
    <w:rsid w:val="00D01460"/>
    <w:rsid w:val="00E068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256CD"/>
  <w15:chartTrackingRefBased/>
  <w15:docId w15:val="{421602ED-774B-43D0-A901-54F65C29C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D7241"/>
    <w:pPr>
      <w:spacing w:after="4"/>
      <w:ind w:left="10" w:right="77" w:hanging="10"/>
      <w:jc w:val="both"/>
    </w:pPr>
    <w:rPr>
      <w:rFonts w:ascii="Times New Roman" w:eastAsia="Times New Roman" w:hAnsi="Times New Roman" w:cs="Times New Roman"/>
      <w:color w:val="000000"/>
      <w:sz w:val="28"/>
      <w:lang w:eastAsia="ru-RU"/>
    </w:rPr>
  </w:style>
  <w:style w:type="paragraph" w:styleId="1">
    <w:name w:val="heading 1"/>
    <w:next w:val="a"/>
    <w:link w:val="10"/>
    <w:uiPriority w:val="9"/>
    <w:unhideWhenUsed/>
    <w:qFormat/>
    <w:rsid w:val="008D7241"/>
    <w:pPr>
      <w:keepNext/>
      <w:keepLines/>
      <w:spacing w:after="48"/>
      <w:ind w:left="10" w:right="75" w:hanging="10"/>
      <w:jc w:val="center"/>
      <w:outlineLvl w:val="0"/>
    </w:pPr>
    <w:rPr>
      <w:rFonts w:ascii="Times New Roman" w:eastAsia="Times New Roman" w:hAnsi="Times New Roman" w:cs="Times New Roman"/>
      <w:b/>
      <w:color w:val="000000"/>
      <w:sz w:val="32"/>
      <w:lang w:eastAsia="ru-RU"/>
    </w:rPr>
  </w:style>
  <w:style w:type="paragraph" w:styleId="2">
    <w:name w:val="heading 2"/>
    <w:basedOn w:val="a"/>
    <w:next w:val="a"/>
    <w:link w:val="20"/>
    <w:uiPriority w:val="9"/>
    <w:semiHidden/>
    <w:unhideWhenUsed/>
    <w:qFormat/>
    <w:rsid w:val="00270A2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unhideWhenUsed/>
    <w:qFormat/>
    <w:rsid w:val="00AF635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D7241"/>
    <w:rPr>
      <w:rFonts w:ascii="Times New Roman" w:eastAsia="Times New Roman" w:hAnsi="Times New Roman" w:cs="Times New Roman"/>
      <w:b/>
      <w:color w:val="000000"/>
      <w:sz w:val="32"/>
      <w:lang w:eastAsia="ru-RU"/>
    </w:rPr>
  </w:style>
  <w:style w:type="paragraph" w:styleId="a3">
    <w:name w:val="List Paragraph"/>
    <w:basedOn w:val="a"/>
    <w:uiPriority w:val="34"/>
    <w:qFormat/>
    <w:rsid w:val="008D7241"/>
    <w:pPr>
      <w:ind w:left="720"/>
      <w:contextualSpacing/>
    </w:pPr>
  </w:style>
  <w:style w:type="character" w:customStyle="1" w:styleId="20">
    <w:name w:val="Заголовок 2 Знак"/>
    <w:basedOn w:val="a0"/>
    <w:link w:val="2"/>
    <w:uiPriority w:val="9"/>
    <w:semiHidden/>
    <w:rsid w:val="00270A23"/>
    <w:rPr>
      <w:rFonts w:asciiTheme="majorHAnsi" w:eastAsiaTheme="majorEastAsia" w:hAnsiTheme="majorHAnsi" w:cstheme="majorBidi"/>
      <w:color w:val="2E74B5" w:themeColor="accent1" w:themeShade="BF"/>
      <w:sz w:val="26"/>
      <w:szCs w:val="26"/>
      <w:lang w:eastAsia="ru-RU"/>
    </w:rPr>
  </w:style>
  <w:style w:type="character" w:customStyle="1" w:styleId="40">
    <w:name w:val="Заголовок 4 Знак"/>
    <w:basedOn w:val="a0"/>
    <w:link w:val="4"/>
    <w:uiPriority w:val="9"/>
    <w:rsid w:val="00AF635F"/>
    <w:rPr>
      <w:rFonts w:asciiTheme="majorHAnsi" w:eastAsiaTheme="majorEastAsia" w:hAnsiTheme="majorHAnsi" w:cstheme="majorBidi"/>
      <w:i/>
      <w:iCs/>
      <w:color w:val="2E74B5" w:themeColor="accent1" w:themeShade="BF"/>
      <w:sz w:val="28"/>
      <w:lang w:eastAsia="ru-RU"/>
    </w:rPr>
  </w:style>
  <w:style w:type="paragraph" w:styleId="a4">
    <w:name w:val="Normal (Web)"/>
    <w:basedOn w:val="a"/>
    <w:uiPriority w:val="99"/>
    <w:semiHidden/>
    <w:unhideWhenUsed/>
    <w:rsid w:val="00AF635F"/>
    <w:pPr>
      <w:spacing w:before="100" w:beforeAutospacing="1" w:after="100" w:afterAutospacing="1" w:line="240" w:lineRule="auto"/>
      <w:ind w:left="0" w:right="0" w:firstLine="0"/>
      <w:jc w:val="left"/>
    </w:pPr>
    <w:rPr>
      <w:color w:val="auto"/>
      <w:sz w:val="24"/>
      <w:szCs w:val="24"/>
    </w:rPr>
  </w:style>
  <w:style w:type="character" w:customStyle="1" w:styleId="katex-mathml">
    <w:name w:val="katex-mathml"/>
    <w:basedOn w:val="a0"/>
    <w:rsid w:val="00AF635F"/>
  </w:style>
  <w:style w:type="character" w:customStyle="1" w:styleId="mord">
    <w:name w:val="mord"/>
    <w:basedOn w:val="a0"/>
    <w:rsid w:val="00AF635F"/>
  </w:style>
  <w:style w:type="character" w:styleId="a5">
    <w:name w:val="Hyperlink"/>
    <w:basedOn w:val="a0"/>
    <w:uiPriority w:val="99"/>
    <w:unhideWhenUsed/>
    <w:rsid w:val="00CE4760"/>
    <w:rPr>
      <w:color w:val="0563C1" w:themeColor="hyperlink"/>
      <w:u w:val="single"/>
    </w:rPr>
  </w:style>
  <w:style w:type="paragraph" w:styleId="a6">
    <w:name w:val="header"/>
    <w:basedOn w:val="a"/>
    <w:link w:val="a7"/>
    <w:uiPriority w:val="99"/>
    <w:unhideWhenUsed/>
    <w:rsid w:val="00774F39"/>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774F39"/>
    <w:rPr>
      <w:rFonts w:ascii="Times New Roman" w:eastAsia="Times New Roman" w:hAnsi="Times New Roman" w:cs="Times New Roman"/>
      <w:color w:val="000000"/>
      <w:sz w:val="28"/>
      <w:lang w:eastAsia="ru-RU"/>
    </w:rPr>
  </w:style>
  <w:style w:type="paragraph" w:styleId="a8">
    <w:name w:val="footer"/>
    <w:basedOn w:val="a"/>
    <w:link w:val="a9"/>
    <w:uiPriority w:val="99"/>
    <w:unhideWhenUsed/>
    <w:rsid w:val="00774F39"/>
    <w:pPr>
      <w:tabs>
        <w:tab w:val="center" w:pos="4677"/>
        <w:tab w:val="right" w:pos="9355"/>
      </w:tabs>
      <w:spacing w:after="0" w:line="240" w:lineRule="auto"/>
    </w:pPr>
  </w:style>
  <w:style w:type="character" w:customStyle="1" w:styleId="a9">
    <w:name w:val="Нижний колонтитул Знак"/>
    <w:basedOn w:val="a0"/>
    <w:link w:val="a8"/>
    <w:uiPriority w:val="99"/>
    <w:rsid w:val="00774F39"/>
    <w:rPr>
      <w:rFonts w:ascii="Times New Roman" w:eastAsia="Times New Roman" w:hAnsi="Times New Roman" w:cs="Times New Roman"/>
      <w:color w:val="000000"/>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0682553">
      <w:bodyDiv w:val="1"/>
      <w:marLeft w:val="0"/>
      <w:marRight w:val="0"/>
      <w:marTop w:val="0"/>
      <w:marBottom w:val="0"/>
      <w:divBdr>
        <w:top w:val="none" w:sz="0" w:space="0" w:color="auto"/>
        <w:left w:val="none" w:sz="0" w:space="0" w:color="auto"/>
        <w:bottom w:val="none" w:sz="0" w:space="0" w:color="auto"/>
        <w:right w:val="none" w:sz="0" w:space="0" w:color="auto"/>
      </w:divBdr>
    </w:div>
    <w:div w:id="2023898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png"/><Relationship Id="rId42" Type="http://schemas.openxmlformats.org/officeDocument/2006/relationships/image" Target="media/image31.jpg"/><Relationship Id="rId47" Type="http://schemas.openxmlformats.org/officeDocument/2006/relationships/hyperlink" Target="https://proglib.io/p/metod-k-blizhayshih-sosedey-k-nearest-neighbour-2021-07-19" TargetMode="External"/><Relationship Id="rId63" Type="http://schemas.openxmlformats.org/officeDocument/2006/relationships/hyperlink" Target="https://proglib.io/p/metod-k-blizhayshih-sosedey-k-nearest-neighbour-2021-07-19" TargetMode="External"/><Relationship Id="rId68" Type="http://schemas.openxmlformats.org/officeDocument/2006/relationships/hyperlink" Target="https://keras.io/api/" TargetMode="External"/><Relationship Id="rId84" Type="http://schemas.openxmlformats.org/officeDocument/2006/relationships/hyperlink" Target="https://scikit-learn.org/stable/user_guide.html" TargetMode="External"/><Relationship Id="rId89" Type="http://schemas.openxmlformats.org/officeDocument/2006/relationships/hyperlink" Target="https://www.tensorflow.org/overview" TargetMode="External"/><Relationship Id="rId16" Type="http://schemas.openxmlformats.org/officeDocument/2006/relationships/image" Target="media/image7.jpg"/><Relationship Id="rId11" Type="http://schemas.openxmlformats.org/officeDocument/2006/relationships/image" Target="media/image2.jp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hyperlink" Target="https://proglib.io/p/metod-k-blizhayshih-sosedey-k-nearest-neighbour-2021-07-19" TargetMode="External"/><Relationship Id="rId58" Type="http://schemas.openxmlformats.org/officeDocument/2006/relationships/hyperlink" Target="https://proglib.io/p/metod-k-blizhayshih-sosedey-k-nearest-neighbour-2021-07-19" TargetMode="External"/><Relationship Id="rId74" Type="http://schemas.openxmlformats.org/officeDocument/2006/relationships/hyperlink" Target="https://numpy.org/doc/1.22/user/index.html" TargetMode="External"/><Relationship Id="rId79" Type="http://schemas.openxmlformats.org/officeDocument/2006/relationships/hyperlink" Target="https://pandas.pydata.org/docs/user_guide/index.html" TargetMode="External"/><Relationship Id="rId102"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https://docs.python.org/3.8/index.html" TargetMode="External"/><Relationship Id="rId95" Type="http://schemas.openxmlformats.org/officeDocument/2006/relationships/hyperlink" Target="https://flask-russian-docs.readthedocs.io/ru/latest/quickstart.html" TargetMode="External"/><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2.jpg"/><Relationship Id="rId48" Type="http://schemas.openxmlformats.org/officeDocument/2006/relationships/hyperlink" Target="https://proglib.io/p/metod-k-blizhayshih-sosedey-k-nearest-neighbour-2021-07-19" TargetMode="External"/><Relationship Id="rId64" Type="http://schemas.openxmlformats.org/officeDocument/2006/relationships/hyperlink" Target="https://proglib.io/p/metod-k-blizhayshih-sosedey-k-nearest-neighbour-2021-07-19" TargetMode="External"/><Relationship Id="rId69" Type="http://schemas.openxmlformats.org/officeDocument/2006/relationships/hyperlink" Target="https://matplotlib.org/stable/users/index.html" TargetMode="External"/><Relationship Id="rId80" Type="http://schemas.openxmlformats.org/officeDocument/2006/relationships/hyperlink" Target="https://scikit-learn.org/stable/user_guide.html" TargetMode="External"/><Relationship Id="rId85" Type="http://schemas.openxmlformats.org/officeDocument/2006/relationships/hyperlink" Target="https://seaborn.pydata.org/tutorial.html" TargetMode="Externa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hyperlink" Target="https://proglib.io/p/metod-k-blizhayshih-sosedey-k-nearest-neighbour-2021-07-19" TargetMode="External"/><Relationship Id="rId59" Type="http://schemas.openxmlformats.org/officeDocument/2006/relationships/hyperlink" Target="https://proglib.io/p/metod-k-blizhayshih-sosedey-k-nearest-neighbour-2021-07-19" TargetMode="External"/><Relationship Id="rId67" Type="http://schemas.openxmlformats.org/officeDocument/2006/relationships/hyperlink" Target="https://keras.io/api/" TargetMode="External"/><Relationship Id="rId103"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hyperlink" Target="http://127.0.0.1:5000/" TargetMode="External"/><Relationship Id="rId54" Type="http://schemas.openxmlformats.org/officeDocument/2006/relationships/hyperlink" Target="https://proglib.io/p/metod-k-blizhayshih-sosedey-k-nearest-neighbour-2021-07-19" TargetMode="External"/><Relationship Id="rId62" Type="http://schemas.openxmlformats.org/officeDocument/2006/relationships/hyperlink" Target="https://proglib.io/p/metod-k-blizhayshih-sosedey-k-nearest-neighbour-2021-07-19" TargetMode="External"/><Relationship Id="rId70" Type="http://schemas.openxmlformats.org/officeDocument/2006/relationships/hyperlink" Target="https://matplotlib.org/stable/users/index.html" TargetMode="External"/><Relationship Id="rId75" Type="http://schemas.openxmlformats.org/officeDocument/2006/relationships/hyperlink" Target="https://pandas.pydata.org/docs/user_guide/index.html" TargetMode="External"/><Relationship Id="rId83" Type="http://schemas.openxmlformats.org/officeDocument/2006/relationships/hyperlink" Target="https://scikit-learn.org/stable/user_guide.html" TargetMode="External"/><Relationship Id="rId88" Type="http://schemas.openxmlformats.org/officeDocument/2006/relationships/hyperlink" Target="https://www.tensorflow.org/overview" TargetMode="External"/><Relationship Id="rId91" Type="http://schemas.openxmlformats.org/officeDocument/2006/relationships/hyperlink" Target="https://docs.python.org/3.8/index.html" TargetMode="External"/><Relationship Id="rId96" Type="http://schemas.openxmlformats.org/officeDocument/2006/relationships/hyperlink" Target="https://flask-russian-docs.readthedocs.io/ru/latest/quickstar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hyperlink" Target="https://proglib.io/p/metod-k-blizhayshih-sosedey-k-nearest-neighbour-2021-07-19" TargetMode="External"/><Relationship Id="rId57" Type="http://schemas.openxmlformats.org/officeDocument/2006/relationships/hyperlink" Target="https://proglib.io/p/metod-k-blizhayshih-sosedey-k-nearest-neighbour-2021-07-19" TargetMode="External"/><Relationship Id="rId10" Type="http://schemas.openxmlformats.org/officeDocument/2006/relationships/image" Target="media/image1.jpg"/><Relationship Id="rId31" Type="http://schemas.openxmlformats.org/officeDocument/2006/relationships/image" Target="media/image22.jpg"/><Relationship Id="rId44" Type="http://schemas.openxmlformats.org/officeDocument/2006/relationships/image" Target="media/image33.jpg"/><Relationship Id="rId52" Type="http://schemas.openxmlformats.org/officeDocument/2006/relationships/hyperlink" Target="https://proglib.io/p/metod-k-blizhayshih-sosedey-k-nearest-neighbour-2021-07-19" TargetMode="External"/><Relationship Id="rId60" Type="http://schemas.openxmlformats.org/officeDocument/2006/relationships/hyperlink" Target="https://proglib.io/p/metod-k-blizhayshih-sosedey-k-nearest-neighbour-2021-07-19" TargetMode="External"/><Relationship Id="rId65" Type="http://schemas.openxmlformats.org/officeDocument/2006/relationships/hyperlink" Target="https://proglib.io/p/metod-k-blizhayshih-sosedey-k-nearest-neighbour-2021-07-19" TargetMode="External"/><Relationship Id="rId73" Type="http://schemas.openxmlformats.org/officeDocument/2006/relationships/hyperlink" Target="https://numpy.org/doc/1.22/user/index.html" TargetMode="External"/><Relationship Id="rId78" Type="http://schemas.openxmlformats.org/officeDocument/2006/relationships/hyperlink" Target="https://pandas.pydata.org/docs/user_guide/index.html" TargetMode="External"/><Relationship Id="rId81" Type="http://schemas.openxmlformats.org/officeDocument/2006/relationships/hyperlink" Target="https://scikit-learn.org/stable/user_guide.html" TargetMode="External"/><Relationship Id="rId86" Type="http://schemas.openxmlformats.org/officeDocument/2006/relationships/hyperlink" Target="https://seaborn.pydata.org/tutorial.html" TargetMode="External"/><Relationship Id="rId94" Type="http://schemas.openxmlformats.org/officeDocument/2006/relationships/hyperlink" Target="https://flask-russian-docs.readthedocs.io/ru/latest/quickstart.html" TargetMode="External"/><Relationship Id="rId99" Type="http://schemas.openxmlformats.org/officeDocument/2006/relationships/hyperlink" Target="https://flask-russian-docs.readthedocs.io/ru/latest/quickstart.html"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hyperlink" Target="https://proglib.io/p/metod-k-blizhayshih-sosedey-k-nearest-neighbour-2021-07-19" TargetMode="External"/><Relationship Id="rId55" Type="http://schemas.openxmlformats.org/officeDocument/2006/relationships/hyperlink" Target="https://proglib.io/p/metod-k-blizhayshih-sosedey-k-nearest-neighbour-2021-07-19" TargetMode="External"/><Relationship Id="rId76" Type="http://schemas.openxmlformats.org/officeDocument/2006/relationships/hyperlink" Target="https://pandas.pydata.org/docs/user_guide/index.html" TargetMode="External"/><Relationship Id="rId97" Type="http://schemas.openxmlformats.org/officeDocument/2006/relationships/hyperlink" Target="https://flask-russian-docs.readthedocs.io/ru/latest/quickstart.html" TargetMode="External"/><Relationship Id="rId7" Type="http://schemas.openxmlformats.org/officeDocument/2006/relationships/endnotes" Target="endnotes.xml"/><Relationship Id="rId71" Type="http://schemas.openxmlformats.org/officeDocument/2006/relationships/hyperlink" Target="https://matplotlib.org/stable/users/index.html" TargetMode="External"/><Relationship Id="rId92" Type="http://schemas.openxmlformats.org/officeDocument/2006/relationships/hyperlink" Target="https://habr.com/ru/post/428503/" TargetMode="External"/><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hyperlink" Target="http://127.0.0.1:5000/" TargetMode="External"/><Relationship Id="rId45" Type="http://schemas.openxmlformats.org/officeDocument/2006/relationships/hyperlink" Target="https://github.com/Pavel-Tsygankov/VKR" TargetMode="External"/><Relationship Id="rId66" Type="http://schemas.openxmlformats.org/officeDocument/2006/relationships/hyperlink" Target="https://keras.io/api/" TargetMode="External"/><Relationship Id="rId87" Type="http://schemas.openxmlformats.org/officeDocument/2006/relationships/hyperlink" Target="https://seaborn.pydata.org/tutorial.html" TargetMode="External"/><Relationship Id="rId61" Type="http://schemas.openxmlformats.org/officeDocument/2006/relationships/hyperlink" Target="https://proglib.io/p/metod-k-blizhayshih-sosedey-k-nearest-neighbour-2021-07-19" TargetMode="External"/><Relationship Id="rId82" Type="http://schemas.openxmlformats.org/officeDocument/2006/relationships/hyperlink" Target="https://scikit-learn.org/stable/user_guide.html" TargetMode="Externa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hyperlink" Target="https://proglib.io/p/metod-k-blizhayshih-sosedey-k-nearest-neighbour-2021-07-19" TargetMode="External"/><Relationship Id="rId77" Type="http://schemas.openxmlformats.org/officeDocument/2006/relationships/hyperlink" Target="https://pandas.pydata.org/docs/user_guide/index.html" TargetMode="External"/><Relationship Id="rId100" Type="http://schemas.openxmlformats.org/officeDocument/2006/relationships/hyperlink" Target="https://flask-russian-docs.readthedocs.io/ru/latest/quickstart.html" TargetMode="External"/><Relationship Id="rId8" Type="http://schemas.openxmlformats.org/officeDocument/2006/relationships/footer" Target="footer1.xml"/><Relationship Id="rId51" Type="http://schemas.openxmlformats.org/officeDocument/2006/relationships/hyperlink" Target="https://proglib.io/p/metod-k-blizhayshih-sosedey-k-nearest-neighbour-2021-07-19" TargetMode="External"/><Relationship Id="rId72" Type="http://schemas.openxmlformats.org/officeDocument/2006/relationships/hyperlink" Target="https://numpy.org/doc/1.22/user/index.html" TargetMode="External"/><Relationship Id="rId93" Type="http://schemas.openxmlformats.org/officeDocument/2006/relationships/hyperlink" Target="https://habr.com/ru/post/428503/" TargetMode="External"/><Relationship Id="rId98" Type="http://schemas.openxmlformats.org/officeDocument/2006/relationships/hyperlink" Target="https://flask-russian-docs.readthedocs.io/ru/latest/quickstart.html"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F0A"/>
    <w:rsid w:val="00BB6F0A"/>
    <w:rsid w:val="00E813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DACF33C1D6B4B5CA932E4959E0F5E17">
    <w:name w:val="1DACF33C1D6B4B5CA932E4959E0F5E17"/>
    <w:rsid w:val="00BB6F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C13EEC-F960-4442-A68E-9715BF9EF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32</Pages>
  <Words>4198</Words>
  <Characters>23932</Characters>
  <Application>Microsoft Office Word</Application>
  <DocSecurity>0</DocSecurity>
  <Lines>199</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3</cp:revision>
  <dcterms:created xsi:type="dcterms:W3CDTF">2023-04-07T10:33:00Z</dcterms:created>
  <dcterms:modified xsi:type="dcterms:W3CDTF">2023-04-07T17:41:00Z</dcterms:modified>
</cp:coreProperties>
</file>